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1277"/>
        <w:gridCol w:w="3537"/>
      </w:tblGrid>
      <w:tr w:rsidR="00245FAB" w:rsidRPr="0035256E" w14:paraId="1500ABC6" w14:textId="77777777" w:rsidTr="009B71A0">
        <w:tc>
          <w:tcPr>
            <w:tcW w:w="9628" w:type="dxa"/>
            <w:gridSpan w:val="4"/>
            <w:shd w:val="clear" w:color="auto" w:fill="auto"/>
          </w:tcPr>
          <w:p w14:paraId="07564E26" w14:textId="77777777" w:rsidR="00245FAB" w:rsidRPr="0035256E" w:rsidRDefault="00245FAB" w:rsidP="009B71A0">
            <w:pPr>
              <w:rPr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35256E">
              <w:rPr>
                <w:b/>
                <w:color w:val="021E40" w:themeColor="text2"/>
                <w:sz w:val="18"/>
                <w:szCs w:val="18"/>
                <w:lang w:val="en-GB"/>
              </w:rPr>
              <w:t>Employee information</w:t>
            </w:r>
          </w:p>
        </w:tc>
      </w:tr>
      <w:tr w:rsidR="00245FAB" w:rsidRPr="0035256E" w14:paraId="60D21D07" w14:textId="77777777" w:rsidTr="009B71A0">
        <w:tc>
          <w:tcPr>
            <w:tcW w:w="1271" w:type="dxa"/>
          </w:tcPr>
          <w:p w14:paraId="55CA8599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  <w:r w:rsidRPr="0035256E">
              <w:rPr>
                <w:sz w:val="18"/>
                <w:szCs w:val="18"/>
                <w:lang w:val="en-GB"/>
              </w:rPr>
              <w:t>Name:</w:t>
            </w:r>
          </w:p>
        </w:tc>
        <w:tc>
          <w:tcPr>
            <w:tcW w:w="3543" w:type="dxa"/>
          </w:tcPr>
          <w:p w14:paraId="55742109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</w:tcPr>
          <w:p w14:paraId="63244A08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  <w:r w:rsidRPr="0035256E">
              <w:rPr>
                <w:sz w:val="18"/>
                <w:szCs w:val="18"/>
                <w:lang w:val="en-GB"/>
              </w:rPr>
              <w:t>Start date:</w:t>
            </w:r>
          </w:p>
        </w:tc>
        <w:tc>
          <w:tcPr>
            <w:tcW w:w="3537" w:type="dxa"/>
          </w:tcPr>
          <w:p w14:paraId="0239071A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</w:tr>
      <w:tr w:rsidR="00245FAB" w:rsidRPr="0035256E" w14:paraId="1874A959" w14:textId="77777777" w:rsidTr="009B71A0">
        <w:tc>
          <w:tcPr>
            <w:tcW w:w="1271" w:type="dxa"/>
          </w:tcPr>
          <w:p w14:paraId="77B0724E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  <w:r w:rsidRPr="0035256E">
              <w:rPr>
                <w:sz w:val="18"/>
                <w:szCs w:val="18"/>
                <w:lang w:val="en-GB"/>
              </w:rPr>
              <w:t>Job title:</w:t>
            </w:r>
          </w:p>
        </w:tc>
        <w:tc>
          <w:tcPr>
            <w:tcW w:w="3543" w:type="dxa"/>
          </w:tcPr>
          <w:p w14:paraId="471E063C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</w:tcPr>
          <w:p w14:paraId="65E1F4DA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  <w:r w:rsidRPr="0035256E">
              <w:rPr>
                <w:sz w:val="18"/>
                <w:szCs w:val="18"/>
                <w:lang w:val="en-GB"/>
              </w:rPr>
              <w:t>Manager:</w:t>
            </w:r>
          </w:p>
        </w:tc>
        <w:tc>
          <w:tcPr>
            <w:tcW w:w="3537" w:type="dxa"/>
          </w:tcPr>
          <w:p w14:paraId="287B2CDC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</w:tr>
    </w:tbl>
    <w:p w14:paraId="60C20A35" w14:textId="4E91825D" w:rsidR="00015C2B" w:rsidRDefault="00015C2B">
      <w:pPr>
        <w:rPr>
          <w:rFonts w:ascii="Arial" w:hAnsi="Arial" w:cs="Arial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3403"/>
        <w:gridCol w:w="1411"/>
      </w:tblGrid>
      <w:tr w:rsidR="00245FAB" w:rsidRPr="0035256E" w14:paraId="4402D00F" w14:textId="77777777" w:rsidTr="009B71A0">
        <w:trPr>
          <w:trHeight w:val="163"/>
        </w:trPr>
        <w:tc>
          <w:tcPr>
            <w:tcW w:w="4814" w:type="dxa"/>
            <w:shd w:val="clear" w:color="auto" w:fill="021E40" w:themeFill="text2"/>
            <w:vAlign w:val="center"/>
          </w:tcPr>
          <w:p w14:paraId="7DDBD42F" w14:textId="77777777" w:rsidR="00245FAB" w:rsidRPr="0035256E" w:rsidRDefault="00245FAB" w:rsidP="009B71A0">
            <w:pPr>
              <w:rPr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35256E">
              <w:rPr>
                <w:b/>
                <w:color w:val="FFFFFF" w:themeColor="background1"/>
                <w:sz w:val="18"/>
                <w:szCs w:val="18"/>
                <w:lang w:val="en-GB"/>
              </w:rPr>
              <w:t>Topic</w:t>
            </w:r>
          </w:p>
        </w:tc>
        <w:tc>
          <w:tcPr>
            <w:tcW w:w="3403" w:type="dxa"/>
            <w:shd w:val="clear" w:color="auto" w:fill="021E40" w:themeFill="text2"/>
            <w:vAlign w:val="center"/>
          </w:tcPr>
          <w:p w14:paraId="756804DC" w14:textId="77777777" w:rsidR="00245FAB" w:rsidRPr="0035256E" w:rsidRDefault="00245FAB" w:rsidP="009B71A0">
            <w:pPr>
              <w:rPr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35256E">
              <w:rPr>
                <w:b/>
                <w:color w:val="FFFFFF" w:themeColor="background1"/>
                <w:sz w:val="18"/>
                <w:szCs w:val="18"/>
                <w:lang w:val="en-GB"/>
              </w:rPr>
              <w:t>Responsible for training</w:t>
            </w:r>
          </w:p>
        </w:tc>
        <w:tc>
          <w:tcPr>
            <w:tcW w:w="1411" w:type="dxa"/>
            <w:shd w:val="clear" w:color="auto" w:fill="021E40" w:themeFill="text2"/>
            <w:vAlign w:val="center"/>
          </w:tcPr>
          <w:p w14:paraId="328F7185" w14:textId="77777777" w:rsidR="00245FAB" w:rsidRPr="0035256E" w:rsidRDefault="00245FAB" w:rsidP="009B71A0">
            <w:pPr>
              <w:rPr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35256E">
              <w:rPr>
                <w:b/>
                <w:color w:val="FFFFFF" w:themeColor="background1"/>
                <w:sz w:val="18"/>
                <w:szCs w:val="18"/>
                <w:lang w:val="en-GB"/>
              </w:rPr>
              <w:t>Date</w:t>
            </w:r>
          </w:p>
        </w:tc>
      </w:tr>
      <w:tr w:rsidR="00245FAB" w:rsidRPr="0035256E" w14:paraId="00AE3744" w14:textId="77777777" w:rsidTr="00245FAB">
        <w:tc>
          <w:tcPr>
            <w:tcW w:w="4814" w:type="dxa"/>
            <w:tcBorders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3AF4B9FF" w14:textId="77777777" w:rsidR="00245FAB" w:rsidRPr="0035256E" w:rsidRDefault="00245FAB" w:rsidP="009B71A0">
            <w:pPr>
              <w:rPr>
                <w:b/>
                <w:color w:val="021E40" w:themeColor="text2"/>
                <w:sz w:val="18"/>
                <w:szCs w:val="18"/>
                <w:lang w:val="en-GB"/>
              </w:rPr>
            </w:pPr>
            <w:r w:rsidRPr="0035256E">
              <w:rPr>
                <w:b/>
                <w:color w:val="021E40" w:themeColor="text2"/>
                <w:sz w:val="18"/>
                <w:szCs w:val="18"/>
                <w:lang w:val="en-GB"/>
              </w:rPr>
              <w:t>Introduction, Orientation and Tours</w:t>
            </w:r>
          </w:p>
        </w:tc>
        <w:tc>
          <w:tcPr>
            <w:tcW w:w="3403" w:type="dxa"/>
            <w:tcBorders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599050B7" w14:textId="77777777" w:rsidR="00245FAB" w:rsidRPr="0035256E" w:rsidRDefault="00245FAB" w:rsidP="009B71A0">
            <w:pPr>
              <w:rPr>
                <w:b/>
                <w:color w:val="021E40" w:themeColor="text2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10755799" w14:textId="77777777" w:rsidR="00245FAB" w:rsidRPr="0035256E" w:rsidRDefault="00245FAB" w:rsidP="009B71A0">
            <w:pPr>
              <w:rPr>
                <w:b/>
                <w:color w:val="021E40" w:themeColor="text2"/>
                <w:sz w:val="18"/>
                <w:szCs w:val="18"/>
                <w:lang w:val="en-GB"/>
              </w:rPr>
            </w:pPr>
          </w:p>
        </w:tc>
      </w:tr>
      <w:tr w:rsidR="00245FAB" w:rsidRPr="0035256E" w14:paraId="139F548B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68AE566" w14:textId="77777777" w:rsidR="00245FAB" w:rsidRPr="0035256E" w:rsidRDefault="005153A1" w:rsidP="009B71A0">
            <w:pPr>
              <w:pStyle w:val="Ingenmellomrom"/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191824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Welcome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098F4EA7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59C91E61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</w:tr>
      <w:tr w:rsidR="00245FAB" w:rsidRPr="0035256E" w14:paraId="3E66BB7C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627B2226" w14:textId="77777777" w:rsidR="00245FAB" w:rsidRPr="0035256E" w:rsidRDefault="005153A1" w:rsidP="009B71A0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119854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Introduction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28D9FADA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4D793803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</w:tr>
      <w:tr w:rsidR="00245FAB" w:rsidRPr="0035256E" w14:paraId="0E59F126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06334936" w14:textId="77777777" w:rsidR="00245FAB" w:rsidRPr="0035256E" w:rsidRDefault="005153A1" w:rsidP="009B71A0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38368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Values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788C42D4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37ECB148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</w:tr>
      <w:tr w:rsidR="00245FAB" w:rsidRPr="005153A1" w14:paraId="1C5A569F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B84F80D" w14:textId="77777777" w:rsidR="00245FAB" w:rsidRPr="0035256E" w:rsidRDefault="005153A1" w:rsidP="009B71A0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185495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Organization charts (focus on the department)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272CDBDF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7EFBC8FC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</w:tr>
      <w:tr w:rsidR="00245FAB" w:rsidRPr="0035256E" w14:paraId="359F9898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0B9DAF7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195847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Introduce staff/co-workers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05122155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23956710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</w:tr>
      <w:tr w:rsidR="00245FAB" w:rsidRPr="005153A1" w14:paraId="384D121C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</w:tcBorders>
            <w:vAlign w:val="center"/>
          </w:tcPr>
          <w:p w14:paraId="46ADD982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32001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Tour workspace, department layouts, facilities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</w:tcBorders>
            <w:shd w:val="clear" w:color="auto" w:fill="auto"/>
            <w:vAlign w:val="center"/>
          </w:tcPr>
          <w:p w14:paraId="167E2559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</w:tcBorders>
            <w:shd w:val="clear" w:color="auto" w:fill="auto"/>
            <w:vAlign w:val="center"/>
          </w:tcPr>
          <w:p w14:paraId="006B8800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</w:tr>
      <w:tr w:rsidR="00245FAB" w:rsidRPr="005153A1" w14:paraId="6524D351" w14:textId="77777777" w:rsidTr="009B71A0">
        <w:tc>
          <w:tcPr>
            <w:tcW w:w="4814" w:type="dxa"/>
            <w:vAlign w:val="center"/>
          </w:tcPr>
          <w:p w14:paraId="7FBC9928" w14:textId="77777777" w:rsidR="00245FAB" w:rsidRPr="0035256E" w:rsidRDefault="00245FAB" w:rsidP="009B71A0">
            <w:pPr>
              <w:rPr>
                <w:b/>
                <w:color w:val="021E40" w:themeColor="text2"/>
                <w:sz w:val="18"/>
                <w:szCs w:val="18"/>
                <w:lang w:val="en-GB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014C88CC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028B7EC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</w:tr>
      <w:tr w:rsidR="00245FAB" w:rsidRPr="0035256E" w14:paraId="277B2130" w14:textId="77777777" w:rsidTr="00245FAB">
        <w:tc>
          <w:tcPr>
            <w:tcW w:w="4814" w:type="dxa"/>
            <w:tcBorders>
              <w:bottom w:val="single" w:sz="2" w:space="0" w:color="D9D9D9" w:themeColor="background1" w:themeShade="D9"/>
            </w:tcBorders>
            <w:vAlign w:val="center"/>
          </w:tcPr>
          <w:p w14:paraId="50CBB619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  <w:r w:rsidRPr="0035256E">
              <w:rPr>
                <w:b/>
                <w:color w:val="021E40" w:themeColor="text2"/>
                <w:sz w:val="18"/>
                <w:szCs w:val="18"/>
                <w:lang w:val="en-GB"/>
              </w:rPr>
              <w:t>Position Information</w:t>
            </w:r>
          </w:p>
        </w:tc>
        <w:tc>
          <w:tcPr>
            <w:tcW w:w="3403" w:type="dxa"/>
            <w:tcBorders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3215B799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06312C3F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</w:tr>
      <w:tr w:rsidR="00245FAB" w:rsidRPr="0035256E" w14:paraId="20E866C2" w14:textId="77777777" w:rsidTr="00F2055A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9B50009" w14:textId="77777777" w:rsidR="00245FAB" w:rsidRPr="0035256E" w:rsidRDefault="005153A1" w:rsidP="009B71A0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91863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Introduction to team 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6FCF2BB0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79CBF7A5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</w:tr>
      <w:tr w:rsidR="00245FAB" w:rsidRPr="005153A1" w14:paraId="3F089E43" w14:textId="77777777" w:rsidTr="00F2055A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0EBAF706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132153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Review initial job assignments and training plans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35A34CCA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54C5B048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</w:tr>
      <w:tr w:rsidR="00245FAB" w:rsidRPr="0035256E" w14:paraId="7D53FC6E" w14:textId="77777777" w:rsidTr="00F2055A">
        <w:tc>
          <w:tcPr>
            <w:tcW w:w="4814" w:type="dxa"/>
            <w:tcBorders>
              <w:top w:val="single" w:sz="2" w:space="0" w:color="D9D9D9" w:themeColor="background1" w:themeShade="D9"/>
            </w:tcBorders>
            <w:vAlign w:val="center"/>
          </w:tcPr>
          <w:p w14:paraId="48AC3D97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122737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Review job description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</w:tcBorders>
            <w:shd w:val="clear" w:color="auto" w:fill="auto"/>
            <w:vAlign w:val="center"/>
          </w:tcPr>
          <w:p w14:paraId="12C3AE1D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</w:tcBorders>
            <w:shd w:val="clear" w:color="auto" w:fill="auto"/>
            <w:vAlign w:val="center"/>
          </w:tcPr>
          <w:p w14:paraId="77FB435B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</w:tr>
      <w:tr w:rsidR="00245FAB" w:rsidRPr="0035256E" w14:paraId="1BF363FE" w14:textId="77777777" w:rsidTr="009B71A0">
        <w:tc>
          <w:tcPr>
            <w:tcW w:w="4814" w:type="dxa"/>
            <w:vAlign w:val="center"/>
          </w:tcPr>
          <w:p w14:paraId="1A080A44" w14:textId="77777777" w:rsidR="00245FAB" w:rsidRPr="0035256E" w:rsidRDefault="00245FAB" w:rsidP="009B71A0">
            <w:pPr>
              <w:rPr>
                <w:b/>
                <w:color w:val="021E40" w:themeColor="text2"/>
                <w:sz w:val="18"/>
                <w:szCs w:val="18"/>
                <w:lang w:val="en-GB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417E8162" w14:textId="77777777" w:rsidR="00245FAB" w:rsidRPr="0035256E" w:rsidRDefault="00245FAB" w:rsidP="009B71A0">
            <w:pPr>
              <w:rPr>
                <w:b/>
                <w:color w:val="021E40" w:themeColor="text2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D366CA9" w14:textId="77777777" w:rsidR="00245FAB" w:rsidRPr="0035256E" w:rsidRDefault="00245FAB" w:rsidP="009B71A0">
            <w:pPr>
              <w:rPr>
                <w:b/>
                <w:color w:val="021E40" w:themeColor="text2"/>
                <w:sz w:val="18"/>
                <w:szCs w:val="18"/>
                <w:lang w:val="en-GB"/>
              </w:rPr>
            </w:pPr>
          </w:p>
        </w:tc>
      </w:tr>
      <w:tr w:rsidR="00245FAB" w:rsidRPr="0035256E" w14:paraId="76E978D9" w14:textId="77777777" w:rsidTr="00245FAB">
        <w:tc>
          <w:tcPr>
            <w:tcW w:w="4814" w:type="dxa"/>
            <w:tcBorders>
              <w:bottom w:val="single" w:sz="2" w:space="0" w:color="D9D9D9" w:themeColor="background1" w:themeShade="D9"/>
            </w:tcBorders>
            <w:vAlign w:val="center"/>
          </w:tcPr>
          <w:p w14:paraId="634FBD85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r w:rsidRPr="0035256E">
              <w:rPr>
                <w:b/>
                <w:color w:val="021E40" w:themeColor="text2"/>
                <w:sz w:val="18"/>
                <w:szCs w:val="18"/>
                <w:lang w:val="en-GB"/>
              </w:rPr>
              <w:t>Policies</w:t>
            </w:r>
          </w:p>
        </w:tc>
        <w:tc>
          <w:tcPr>
            <w:tcW w:w="3403" w:type="dxa"/>
            <w:tcBorders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052684A4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31BB3B94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</w:tr>
      <w:tr w:rsidR="00245FAB" w:rsidRPr="0035256E" w14:paraId="13629D30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75CE2619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87451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Vacation and sick leave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0098844C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76180AC8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</w:tr>
      <w:tr w:rsidR="00245FAB" w:rsidRPr="0035256E" w14:paraId="530593F9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934E320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144437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Personal conduct standards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0CFA0E4E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70038B58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</w:tr>
      <w:tr w:rsidR="00245FAB" w:rsidRPr="0035256E" w14:paraId="66E1A2AC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180A8B9B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12979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Working hours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679A6C1C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2A324DDB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</w:tr>
      <w:tr w:rsidR="00245FAB" w:rsidRPr="0035256E" w14:paraId="1F02F64E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792A91B3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196487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Time and leave reporting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71246B79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1D3BED15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</w:tr>
      <w:tr w:rsidR="00245FAB" w:rsidRPr="0035256E" w14:paraId="6D33F067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FAFC03D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199686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Holidays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246EBCF4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4753997B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</w:tr>
      <w:tr w:rsidR="00245FAB" w:rsidRPr="005153A1" w14:paraId="0C70C7BD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7C9A8EC2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102929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HSE and Code of Conduct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5063A5AE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19D7F222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</w:tr>
      <w:tr w:rsidR="00245FAB" w:rsidRPr="0035256E" w14:paraId="562A1DF7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DAB58C7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42438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Access card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1179B033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04694935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</w:tr>
      <w:tr w:rsidR="00245FAB" w:rsidRPr="0035256E" w14:paraId="7BC6886E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8CC70E9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27884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Onboarding survey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46146EDD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18EDF46C" w14:textId="77777777" w:rsidR="00245FAB" w:rsidRPr="0035256E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</w:tr>
      <w:tr w:rsidR="00245FAB" w:rsidRPr="0035256E" w14:paraId="561546A9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0A6CE2D1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115163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Telephone / Computer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0E463356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362C21B1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52427264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</w:tcBorders>
            <w:vAlign w:val="center"/>
          </w:tcPr>
          <w:p w14:paraId="0944A68D" w14:textId="77777777" w:rsidR="00245FAB" w:rsidRPr="0035256E" w:rsidRDefault="005153A1" w:rsidP="009B71A0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37836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Employee manual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</w:tcBorders>
            <w:shd w:val="clear" w:color="auto" w:fill="auto"/>
            <w:vAlign w:val="center"/>
          </w:tcPr>
          <w:p w14:paraId="29B62AF1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</w:tcBorders>
            <w:shd w:val="clear" w:color="auto" w:fill="auto"/>
            <w:vAlign w:val="center"/>
          </w:tcPr>
          <w:p w14:paraId="4C9A3079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48B76CB7" w14:textId="77777777" w:rsidTr="009B71A0">
        <w:tc>
          <w:tcPr>
            <w:tcW w:w="4814" w:type="dxa"/>
            <w:vAlign w:val="center"/>
          </w:tcPr>
          <w:p w14:paraId="5A2B3766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46F9326D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110486D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429FADEE" w14:textId="77777777" w:rsidTr="00245FAB">
        <w:tc>
          <w:tcPr>
            <w:tcW w:w="4814" w:type="dxa"/>
            <w:tcBorders>
              <w:bottom w:val="single" w:sz="2" w:space="0" w:color="D9D9D9" w:themeColor="background1" w:themeShade="D9"/>
            </w:tcBorders>
            <w:vAlign w:val="center"/>
          </w:tcPr>
          <w:p w14:paraId="3FD290A2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r w:rsidRPr="0035256E">
              <w:rPr>
                <w:b/>
                <w:color w:val="021E40" w:themeColor="text2"/>
                <w:sz w:val="18"/>
                <w:szCs w:val="18"/>
                <w:lang w:val="en-GB"/>
              </w:rPr>
              <w:t>Role and Performance Expectations</w:t>
            </w:r>
          </w:p>
        </w:tc>
        <w:tc>
          <w:tcPr>
            <w:tcW w:w="3403" w:type="dxa"/>
            <w:tcBorders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0C035CC3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780A6A5F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5B6A97A6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02E06133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5355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Review job performance expectations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74FD9DEB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40A029A6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00B3FE02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348AD0C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146986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Trial period discussions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362374DC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0946EB0D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2EAC8B06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1424539E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154296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Expectations to the employee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50A8936A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6E2C25A1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092337C5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</w:tcBorders>
            <w:vAlign w:val="center"/>
          </w:tcPr>
          <w:p w14:paraId="2C5E30A2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198411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Expectations to the manager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</w:tcBorders>
            <w:shd w:val="clear" w:color="auto" w:fill="auto"/>
            <w:vAlign w:val="center"/>
          </w:tcPr>
          <w:p w14:paraId="347C8D52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</w:tcBorders>
            <w:shd w:val="clear" w:color="auto" w:fill="auto"/>
            <w:vAlign w:val="center"/>
          </w:tcPr>
          <w:p w14:paraId="29464DCB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16DC32A8" w14:textId="77777777" w:rsidTr="009B71A0">
        <w:tc>
          <w:tcPr>
            <w:tcW w:w="4814" w:type="dxa"/>
            <w:vAlign w:val="center"/>
          </w:tcPr>
          <w:p w14:paraId="271F3DEF" w14:textId="77777777" w:rsidR="00245FAB" w:rsidRPr="0035256E" w:rsidRDefault="00245FAB" w:rsidP="009B71A0">
            <w:pPr>
              <w:rPr>
                <w:rFonts w:ascii="MS Gothic" w:eastAsia="MS Gothic" w:hAnsi="MS Gothic"/>
                <w:sz w:val="14"/>
                <w:szCs w:val="18"/>
                <w:lang w:val="en-GB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7497CA98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E442213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371128CE" w14:textId="77777777" w:rsidTr="00245FAB">
        <w:tc>
          <w:tcPr>
            <w:tcW w:w="4814" w:type="dxa"/>
            <w:tcBorders>
              <w:bottom w:val="single" w:sz="2" w:space="0" w:color="D9D9D9" w:themeColor="background1" w:themeShade="D9"/>
            </w:tcBorders>
            <w:vAlign w:val="center"/>
          </w:tcPr>
          <w:p w14:paraId="18902556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r w:rsidRPr="0035256E">
              <w:rPr>
                <w:b/>
                <w:color w:val="021E40" w:themeColor="text2"/>
                <w:sz w:val="18"/>
                <w:szCs w:val="18"/>
                <w:lang w:val="en-GB"/>
              </w:rPr>
              <w:t>Systems &amp; Training</w:t>
            </w:r>
          </w:p>
        </w:tc>
        <w:tc>
          <w:tcPr>
            <w:tcW w:w="3403" w:type="dxa"/>
            <w:tcBorders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6CF50099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0E24DBCE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628BD1E8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8573ECE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185765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EQS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361121C1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4A48B670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4D05FB85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900AEB7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134754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Citrix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1A3B5882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71BF2547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31D21271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798EF85A" w14:textId="77777777" w:rsidR="00245FAB" w:rsidRDefault="005153A1" w:rsidP="009B71A0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17944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</w:t>
            </w:r>
            <w:r w:rsidR="00245FAB">
              <w:rPr>
                <w:sz w:val="18"/>
                <w:szCs w:val="18"/>
                <w:lang w:val="en-GB"/>
              </w:rPr>
              <w:t>Office 365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7CDA8921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66CBC1AE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3557F7A4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631A57E8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196769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SuperOffice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04AB5DD7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3D3BAC90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35C797F5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0AC41491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120764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Navision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1F55A4D1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33A0AADC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69C6828F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51D6A45" w14:textId="77777777" w:rsidR="00245FAB" w:rsidRPr="0035256E" w:rsidRDefault="005153A1" w:rsidP="009B71A0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85357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EyeShare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1482B1DC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74EE01C3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78AA8EAE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7F8B975D" w14:textId="1237399E" w:rsidR="00245FAB" w:rsidRPr="0035256E" w:rsidRDefault="005153A1" w:rsidP="009B71A0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174700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Scale</w:t>
            </w:r>
            <w:bookmarkStart w:id="0" w:name="_GoBack"/>
            <w:bookmarkEnd w:id="0"/>
            <w:r w:rsidR="00245FAB" w:rsidRPr="0035256E">
              <w:rPr>
                <w:sz w:val="18"/>
                <w:szCs w:val="18"/>
                <w:lang w:val="en-GB"/>
              </w:rPr>
              <w:t xml:space="preserve"> Academy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293ACECF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501CB723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0D24A289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4230A8AA" w14:textId="77777777" w:rsidR="00245FAB" w:rsidRPr="0035256E" w:rsidRDefault="005153A1" w:rsidP="009B71A0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77833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Current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5FC35A8C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64759010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07ADC807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17C2AC0" w14:textId="77777777" w:rsidR="00245FAB" w:rsidRPr="0035256E" w:rsidRDefault="005153A1" w:rsidP="009B71A0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104760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timer.steinsvik.no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2380DE72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21E274F6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30BF3981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0DF7309" w14:textId="77777777" w:rsidR="00245FAB" w:rsidRPr="0035256E" w:rsidRDefault="005153A1" w:rsidP="009B71A0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145143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FileCloud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074CE67B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2C32B7BB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36DD8C83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30DE906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185592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Jira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37B158E2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29AB9771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52B43C95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6C645BD9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12061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PDM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61248100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5075CFDD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1F2968E0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6784FE29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43590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Confluence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74176985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41381278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070AE1F7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12A926B4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111922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Hip Chat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7E3E8C3F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40974A51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19273A80" w14:textId="77777777" w:rsidTr="00245FAB">
        <w:tc>
          <w:tcPr>
            <w:tcW w:w="4814" w:type="dxa"/>
            <w:tcBorders>
              <w:top w:val="single" w:sz="2" w:space="0" w:color="D9D9D9" w:themeColor="background1" w:themeShade="D9"/>
            </w:tcBorders>
            <w:vAlign w:val="center"/>
          </w:tcPr>
          <w:p w14:paraId="478B80B8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96195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BitBucket</w:t>
            </w:r>
          </w:p>
        </w:tc>
        <w:tc>
          <w:tcPr>
            <w:tcW w:w="3403" w:type="dxa"/>
            <w:tcBorders>
              <w:top w:val="single" w:sz="2" w:space="0" w:color="D9D9D9" w:themeColor="background1" w:themeShade="D9"/>
            </w:tcBorders>
            <w:shd w:val="clear" w:color="auto" w:fill="auto"/>
            <w:vAlign w:val="center"/>
          </w:tcPr>
          <w:p w14:paraId="4DD5F154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</w:tcBorders>
            <w:shd w:val="clear" w:color="auto" w:fill="auto"/>
            <w:vAlign w:val="center"/>
          </w:tcPr>
          <w:p w14:paraId="2397FF3B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</w:tbl>
    <w:p w14:paraId="105CD576" w14:textId="77777777" w:rsidR="00245FAB" w:rsidRDefault="00245FAB">
      <w:r>
        <w:br w:type="page"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"/>
        <w:gridCol w:w="2467"/>
        <w:gridCol w:w="916"/>
        <w:gridCol w:w="684"/>
        <w:gridCol w:w="1577"/>
        <w:gridCol w:w="765"/>
        <w:gridCol w:w="1061"/>
        <w:gridCol w:w="1411"/>
        <w:gridCol w:w="58"/>
      </w:tblGrid>
      <w:tr w:rsidR="00245FAB" w:rsidRPr="0035256E" w14:paraId="419EEDF3" w14:textId="77777777" w:rsidTr="009B71A0">
        <w:trPr>
          <w:gridAfter w:val="1"/>
          <w:wAfter w:w="58" w:type="dxa"/>
        </w:trPr>
        <w:tc>
          <w:tcPr>
            <w:tcW w:w="4814" w:type="dxa"/>
            <w:gridSpan w:val="4"/>
            <w:vAlign w:val="center"/>
          </w:tcPr>
          <w:p w14:paraId="0E73C2C5" w14:textId="77777777" w:rsidR="00245FAB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  <w:p w14:paraId="4AD60038" w14:textId="77777777" w:rsidR="00245FAB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  <w:p w14:paraId="5A9D9061" w14:textId="77777777" w:rsidR="00245FAB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  <w:p w14:paraId="5CEECB37" w14:textId="0ED348D3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center"/>
          </w:tcPr>
          <w:p w14:paraId="4FF6DEE9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CD279FE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6953B395" w14:textId="77777777" w:rsidTr="00245FAB">
        <w:trPr>
          <w:gridAfter w:val="1"/>
          <w:wAfter w:w="58" w:type="dxa"/>
        </w:trPr>
        <w:tc>
          <w:tcPr>
            <w:tcW w:w="4814" w:type="dxa"/>
            <w:gridSpan w:val="4"/>
            <w:shd w:val="clear" w:color="auto" w:fill="021E40" w:themeFill="text2"/>
            <w:vAlign w:val="center"/>
          </w:tcPr>
          <w:p w14:paraId="091B539B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r w:rsidRPr="0035256E">
              <w:rPr>
                <w:b/>
                <w:color w:val="FFFFFF" w:themeColor="background1"/>
                <w:sz w:val="18"/>
                <w:szCs w:val="18"/>
                <w:lang w:val="en-GB"/>
              </w:rPr>
              <w:t>Topic</w:t>
            </w:r>
          </w:p>
        </w:tc>
        <w:tc>
          <w:tcPr>
            <w:tcW w:w="3403" w:type="dxa"/>
            <w:gridSpan w:val="3"/>
            <w:shd w:val="clear" w:color="auto" w:fill="021E40" w:themeFill="text2"/>
            <w:vAlign w:val="center"/>
          </w:tcPr>
          <w:p w14:paraId="786309FE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r w:rsidRPr="0035256E">
              <w:rPr>
                <w:b/>
                <w:color w:val="FFFFFF" w:themeColor="background1"/>
                <w:sz w:val="18"/>
                <w:szCs w:val="18"/>
                <w:lang w:val="en-GB"/>
              </w:rPr>
              <w:t>Responsible for training</w:t>
            </w:r>
          </w:p>
        </w:tc>
        <w:tc>
          <w:tcPr>
            <w:tcW w:w="1411" w:type="dxa"/>
            <w:shd w:val="clear" w:color="auto" w:fill="021E40" w:themeFill="text2"/>
            <w:vAlign w:val="center"/>
          </w:tcPr>
          <w:p w14:paraId="0A834751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r w:rsidRPr="0035256E">
              <w:rPr>
                <w:b/>
                <w:color w:val="FFFFFF" w:themeColor="background1"/>
                <w:sz w:val="18"/>
                <w:szCs w:val="18"/>
                <w:lang w:val="en-GB"/>
              </w:rPr>
              <w:t>Date</w:t>
            </w:r>
          </w:p>
        </w:tc>
      </w:tr>
      <w:tr w:rsidR="00245FAB" w:rsidRPr="0035256E" w14:paraId="3865F85F" w14:textId="77777777" w:rsidTr="00245FAB">
        <w:trPr>
          <w:gridAfter w:val="1"/>
          <w:wAfter w:w="58" w:type="dxa"/>
        </w:trPr>
        <w:tc>
          <w:tcPr>
            <w:tcW w:w="4814" w:type="dxa"/>
            <w:gridSpan w:val="4"/>
            <w:tcBorders>
              <w:bottom w:val="single" w:sz="2" w:space="0" w:color="D9D9D9" w:themeColor="background1" w:themeShade="D9"/>
            </w:tcBorders>
            <w:vAlign w:val="center"/>
          </w:tcPr>
          <w:p w14:paraId="4B1D4E12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r w:rsidRPr="003050FC">
              <w:rPr>
                <w:b/>
                <w:color w:val="021E40" w:themeColor="text2"/>
                <w:sz w:val="18"/>
                <w:szCs w:val="18"/>
                <w:lang w:val="en-GB"/>
              </w:rPr>
              <w:t>Other</w:t>
            </w:r>
          </w:p>
        </w:tc>
        <w:tc>
          <w:tcPr>
            <w:tcW w:w="3403" w:type="dxa"/>
            <w:gridSpan w:val="3"/>
            <w:tcBorders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3E48D471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0B0ACCF8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743156FD" w14:textId="77777777" w:rsidTr="00245FAB">
        <w:trPr>
          <w:gridAfter w:val="1"/>
          <w:wAfter w:w="58" w:type="dxa"/>
        </w:trPr>
        <w:tc>
          <w:tcPr>
            <w:tcW w:w="4814" w:type="dxa"/>
            <w:gridSpan w:val="4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AF629C8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115297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403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10ADAC42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71B62834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4E464692" w14:textId="77777777" w:rsidTr="00245FAB">
        <w:trPr>
          <w:gridAfter w:val="1"/>
          <w:wAfter w:w="58" w:type="dxa"/>
        </w:trPr>
        <w:tc>
          <w:tcPr>
            <w:tcW w:w="4814" w:type="dxa"/>
            <w:gridSpan w:val="4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3E30ABE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152876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403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581FE4FA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5AA02F5F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238A40F5" w14:textId="77777777" w:rsidTr="00245FAB">
        <w:trPr>
          <w:gridAfter w:val="1"/>
          <w:wAfter w:w="58" w:type="dxa"/>
        </w:trPr>
        <w:tc>
          <w:tcPr>
            <w:tcW w:w="4814" w:type="dxa"/>
            <w:gridSpan w:val="4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790E40ED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168251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403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32DDC7E6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014A8984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267D8C4E" w14:textId="77777777" w:rsidTr="00245FAB">
        <w:trPr>
          <w:gridAfter w:val="1"/>
          <w:wAfter w:w="58" w:type="dxa"/>
        </w:trPr>
        <w:tc>
          <w:tcPr>
            <w:tcW w:w="4814" w:type="dxa"/>
            <w:gridSpan w:val="4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09EAACBB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131229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403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0AF149FB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65AFDB50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5C6D71F2" w14:textId="77777777" w:rsidTr="00245FAB">
        <w:trPr>
          <w:gridAfter w:val="1"/>
          <w:wAfter w:w="58" w:type="dxa"/>
        </w:trPr>
        <w:tc>
          <w:tcPr>
            <w:tcW w:w="4814" w:type="dxa"/>
            <w:gridSpan w:val="4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397C4E46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105766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403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70D3A746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02C50C17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0356A2E1" w14:textId="77777777" w:rsidTr="00245FAB">
        <w:trPr>
          <w:gridAfter w:val="1"/>
          <w:wAfter w:w="58" w:type="dxa"/>
        </w:trPr>
        <w:tc>
          <w:tcPr>
            <w:tcW w:w="4814" w:type="dxa"/>
            <w:gridSpan w:val="4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6DB93578" w14:textId="77777777" w:rsidR="00245FAB" w:rsidRDefault="005153A1" w:rsidP="009B71A0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83005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403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7545244B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788E3A11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59636D3B" w14:textId="77777777" w:rsidTr="00245FAB">
        <w:trPr>
          <w:gridAfter w:val="1"/>
          <w:wAfter w:w="58" w:type="dxa"/>
        </w:trPr>
        <w:tc>
          <w:tcPr>
            <w:tcW w:w="4814" w:type="dxa"/>
            <w:gridSpan w:val="4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2DB3393A" w14:textId="77777777" w:rsidR="00245FAB" w:rsidRDefault="005153A1" w:rsidP="009B71A0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174462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 w:rsidRPr="0035256E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403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4FA73558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5CB6518D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6CB4C038" w14:textId="77777777" w:rsidTr="00245FAB">
        <w:trPr>
          <w:gridAfter w:val="1"/>
          <w:wAfter w:w="58" w:type="dxa"/>
        </w:trPr>
        <w:tc>
          <w:tcPr>
            <w:tcW w:w="4814" w:type="dxa"/>
            <w:gridSpan w:val="4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14:paraId="5662568F" w14:textId="77777777" w:rsidR="00245FAB" w:rsidRDefault="005153A1" w:rsidP="009B71A0">
            <w:pPr>
              <w:rPr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20826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403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159F9BE5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272C61E8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35256E" w14:paraId="223FF04D" w14:textId="77777777" w:rsidTr="00245FAB">
        <w:trPr>
          <w:gridAfter w:val="1"/>
          <w:wAfter w:w="58" w:type="dxa"/>
        </w:trPr>
        <w:tc>
          <w:tcPr>
            <w:tcW w:w="4814" w:type="dxa"/>
            <w:gridSpan w:val="4"/>
            <w:tcBorders>
              <w:top w:val="single" w:sz="2" w:space="0" w:color="D9D9D9" w:themeColor="background1" w:themeShade="D9"/>
            </w:tcBorders>
            <w:vAlign w:val="center"/>
          </w:tcPr>
          <w:p w14:paraId="6D3F145C" w14:textId="77777777" w:rsidR="00245FAB" w:rsidRPr="0035256E" w:rsidRDefault="005153A1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57783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FAB" w:rsidRPr="0035256E">
                  <w:rPr>
                    <w:rFonts w:ascii="MS Gothic" w:eastAsia="MS Gothic" w:hAnsi="MS Gothic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245FAB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403" w:type="dxa"/>
            <w:gridSpan w:val="3"/>
            <w:tcBorders>
              <w:top w:val="single" w:sz="2" w:space="0" w:color="D9D9D9" w:themeColor="background1" w:themeShade="D9"/>
            </w:tcBorders>
            <w:shd w:val="clear" w:color="auto" w:fill="auto"/>
            <w:vAlign w:val="center"/>
          </w:tcPr>
          <w:p w14:paraId="27FCFC8B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  <w:tc>
          <w:tcPr>
            <w:tcW w:w="1411" w:type="dxa"/>
            <w:tcBorders>
              <w:top w:val="single" w:sz="2" w:space="0" w:color="D9D9D9" w:themeColor="background1" w:themeShade="D9"/>
            </w:tcBorders>
            <w:shd w:val="clear" w:color="auto" w:fill="auto"/>
            <w:vAlign w:val="center"/>
          </w:tcPr>
          <w:p w14:paraId="2F71225C" w14:textId="77777777" w:rsidR="00245FAB" w:rsidRPr="0035256E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14:paraId="36744E65" w14:textId="77777777" w:rsidTr="00245FAB">
        <w:trPr>
          <w:trHeight w:val="320"/>
        </w:trPr>
        <w:tc>
          <w:tcPr>
            <w:tcW w:w="9686" w:type="dxa"/>
            <w:gridSpan w:val="9"/>
          </w:tcPr>
          <w:p w14:paraId="09F27B64" w14:textId="77777777" w:rsidR="00245FAB" w:rsidRPr="00581FF0" w:rsidRDefault="00245FAB" w:rsidP="009B71A0">
            <w:pPr>
              <w:rPr>
                <w:rFonts w:ascii="MS Gothic" w:eastAsia="MS Gothic" w:hAnsi="MS Gothic"/>
                <w:sz w:val="18"/>
                <w:szCs w:val="18"/>
                <w:lang w:val="en-GB"/>
              </w:rPr>
            </w:pPr>
          </w:p>
        </w:tc>
      </w:tr>
      <w:tr w:rsidR="00245FAB" w:rsidRPr="00FE01EB" w14:paraId="6CA67C8F" w14:textId="77777777" w:rsidTr="00245FAB">
        <w:trPr>
          <w:trHeight w:val="320"/>
        </w:trPr>
        <w:tc>
          <w:tcPr>
            <w:tcW w:w="9686" w:type="dxa"/>
            <w:gridSpan w:val="9"/>
            <w:tcBorders>
              <w:bottom w:val="single" w:sz="2" w:space="0" w:color="D9D9D9" w:themeColor="background1" w:themeShade="D9"/>
            </w:tcBorders>
          </w:tcPr>
          <w:p w14:paraId="26F052D5" w14:textId="77777777" w:rsidR="00245FAB" w:rsidRPr="00581FF0" w:rsidRDefault="00245FAB" w:rsidP="009B71A0">
            <w:pPr>
              <w:rPr>
                <w:b/>
                <w:color w:val="021E40" w:themeColor="text2"/>
                <w:sz w:val="18"/>
                <w:szCs w:val="18"/>
                <w:lang w:val="en-GB"/>
              </w:rPr>
            </w:pPr>
            <w:r w:rsidRPr="00581FF0">
              <w:rPr>
                <w:b/>
                <w:color w:val="021E40" w:themeColor="text2"/>
                <w:sz w:val="18"/>
                <w:szCs w:val="18"/>
                <w:lang w:val="en-GB"/>
              </w:rPr>
              <w:t>Key personnel</w:t>
            </w:r>
          </w:p>
        </w:tc>
      </w:tr>
      <w:tr w:rsidR="00245FAB" w14:paraId="03F34622" w14:textId="77777777" w:rsidTr="00245FAB">
        <w:trPr>
          <w:trHeight w:val="158"/>
        </w:trPr>
        <w:tc>
          <w:tcPr>
            <w:tcW w:w="747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14:paraId="4A056938" w14:textId="77777777" w:rsidR="00245FAB" w:rsidRPr="00581FF0" w:rsidRDefault="00245FAB" w:rsidP="009B71A0">
            <w:pPr>
              <w:rPr>
                <w:sz w:val="18"/>
                <w:szCs w:val="18"/>
                <w:lang w:val="en-GB"/>
              </w:rPr>
            </w:pPr>
            <w:r w:rsidRPr="00581FF0">
              <w:rPr>
                <w:sz w:val="18"/>
                <w:szCs w:val="18"/>
                <w:lang w:val="en-GB"/>
              </w:rPr>
              <w:t>Name:</w:t>
            </w:r>
          </w:p>
        </w:tc>
        <w:tc>
          <w:tcPr>
            <w:tcW w:w="2467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14:paraId="4CA25924" w14:textId="77777777" w:rsidR="00245FAB" w:rsidRPr="00581FF0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16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14:paraId="0B42A514" w14:textId="77777777" w:rsidR="00245FAB" w:rsidRPr="00581FF0" w:rsidRDefault="00245FAB" w:rsidP="009B71A0">
            <w:pPr>
              <w:rPr>
                <w:sz w:val="18"/>
                <w:szCs w:val="18"/>
                <w:lang w:val="en-GB"/>
              </w:rPr>
            </w:pPr>
            <w:r w:rsidRPr="00581FF0">
              <w:rPr>
                <w:sz w:val="18"/>
                <w:szCs w:val="18"/>
                <w:lang w:val="en-GB"/>
              </w:rPr>
              <w:t>Position:</w:t>
            </w:r>
          </w:p>
        </w:tc>
        <w:tc>
          <w:tcPr>
            <w:tcW w:w="2261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14:paraId="16C3B26E" w14:textId="77777777" w:rsidR="00245FAB" w:rsidRPr="00581FF0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6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14:paraId="6CA0E858" w14:textId="77777777" w:rsidR="00245FAB" w:rsidRPr="00581FF0" w:rsidRDefault="00245FAB" w:rsidP="009B71A0">
            <w:pPr>
              <w:rPr>
                <w:sz w:val="18"/>
                <w:szCs w:val="18"/>
                <w:lang w:val="en-GB"/>
              </w:rPr>
            </w:pPr>
            <w:r w:rsidRPr="00581FF0">
              <w:rPr>
                <w:sz w:val="18"/>
                <w:szCs w:val="18"/>
                <w:lang w:val="en-GB"/>
              </w:rPr>
              <w:t>email:</w:t>
            </w:r>
          </w:p>
        </w:tc>
        <w:tc>
          <w:tcPr>
            <w:tcW w:w="2530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14:paraId="73FE759F" w14:textId="77777777" w:rsidR="00245FAB" w:rsidRPr="00581FF0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</w:tr>
      <w:tr w:rsidR="00245FAB" w14:paraId="71679FAC" w14:textId="77777777" w:rsidTr="00245FAB">
        <w:trPr>
          <w:trHeight w:val="157"/>
        </w:trPr>
        <w:tc>
          <w:tcPr>
            <w:tcW w:w="747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14:paraId="26D63316" w14:textId="77777777" w:rsidR="00245FAB" w:rsidRPr="00581FF0" w:rsidRDefault="00245FAB" w:rsidP="009B71A0">
            <w:pPr>
              <w:rPr>
                <w:sz w:val="18"/>
                <w:szCs w:val="18"/>
                <w:lang w:val="en-GB"/>
              </w:rPr>
            </w:pPr>
            <w:r w:rsidRPr="00581FF0">
              <w:rPr>
                <w:sz w:val="18"/>
                <w:szCs w:val="18"/>
                <w:lang w:val="en-GB"/>
              </w:rPr>
              <w:t>Name:</w:t>
            </w:r>
          </w:p>
        </w:tc>
        <w:tc>
          <w:tcPr>
            <w:tcW w:w="2467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14:paraId="02729755" w14:textId="77777777" w:rsidR="00245FAB" w:rsidRPr="00581FF0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16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14:paraId="01243E2C" w14:textId="77777777" w:rsidR="00245FAB" w:rsidRPr="00581FF0" w:rsidRDefault="00245FAB" w:rsidP="009B71A0">
            <w:pPr>
              <w:rPr>
                <w:sz w:val="18"/>
                <w:szCs w:val="18"/>
                <w:lang w:val="en-GB"/>
              </w:rPr>
            </w:pPr>
            <w:r w:rsidRPr="00581FF0">
              <w:rPr>
                <w:sz w:val="18"/>
                <w:szCs w:val="18"/>
                <w:lang w:val="en-GB"/>
              </w:rPr>
              <w:t>Position:</w:t>
            </w:r>
          </w:p>
        </w:tc>
        <w:tc>
          <w:tcPr>
            <w:tcW w:w="2261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14:paraId="6671CA7E" w14:textId="77777777" w:rsidR="00245FAB" w:rsidRPr="00581FF0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6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14:paraId="36723090" w14:textId="77777777" w:rsidR="00245FAB" w:rsidRPr="00581FF0" w:rsidRDefault="00245FAB" w:rsidP="009B71A0">
            <w:pPr>
              <w:rPr>
                <w:sz w:val="18"/>
                <w:szCs w:val="18"/>
                <w:lang w:val="en-GB"/>
              </w:rPr>
            </w:pPr>
            <w:r w:rsidRPr="00581FF0">
              <w:rPr>
                <w:sz w:val="18"/>
                <w:szCs w:val="18"/>
                <w:lang w:val="en-GB"/>
              </w:rPr>
              <w:t>email:</w:t>
            </w:r>
          </w:p>
        </w:tc>
        <w:tc>
          <w:tcPr>
            <w:tcW w:w="2530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14:paraId="55BDE784" w14:textId="77777777" w:rsidR="00245FAB" w:rsidRPr="00581FF0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</w:tr>
      <w:tr w:rsidR="00245FAB" w14:paraId="789C1D91" w14:textId="77777777" w:rsidTr="00245FAB">
        <w:trPr>
          <w:trHeight w:val="157"/>
        </w:trPr>
        <w:tc>
          <w:tcPr>
            <w:tcW w:w="747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14:paraId="2F6578D4" w14:textId="77777777" w:rsidR="00245FAB" w:rsidRPr="00581FF0" w:rsidRDefault="00245FAB" w:rsidP="009B71A0">
            <w:pPr>
              <w:rPr>
                <w:sz w:val="18"/>
                <w:szCs w:val="18"/>
                <w:lang w:val="en-GB"/>
              </w:rPr>
            </w:pPr>
            <w:r w:rsidRPr="00581FF0">
              <w:rPr>
                <w:sz w:val="18"/>
                <w:szCs w:val="18"/>
                <w:lang w:val="en-GB"/>
              </w:rPr>
              <w:t>Name:</w:t>
            </w:r>
          </w:p>
        </w:tc>
        <w:tc>
          <w:tcPr>
            <w:tcW w:w="2467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14:paraId="62D933DB" w14:textId="77777777" w:rsidR="00245FAB" w:rsidRPr="00581FF0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16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14:paraId="41A74667" w14:textId="77777777" w:rsidR="00245FAB" w:rsidRPr="00581FF0" w:rsidRDefault="00245FAB" w:rsidP="009B71A0">
            <w:pPr>
              <w:rPr>
                <w:sz w:val="18"/>
                <w:szCs w:val="18"/>
                <w:lang w:val="en-GB"/>
              </w:rPr>
            </w:pPr>
            <w:r w:rsidRPr="00581FF0">
              <w:rPr>
                <w:sz w:val="18"/>
                <w:szCs w:val="18"/>
                <w:lang w:val="en-GB"/>
              </w:rPr>
              <w:t>Position:</w:t>
            </w:r>
          </w:p>
        </w:tc>
        <w:tc>
          <w:tcPr>
            <w:tcW w:w="2261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14:paraId="4944C232" w14:textId="77777777" w:rsidR="00245FAB" w:rsidRPr="00581FF0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65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14:paraId="6DDADDC4" w14:textId="77777777" w:rsidR="00245FAB" w:rsidRPr="00581FF0" w:rsidRDefault="00245FAB" w:rsidP="009B71A0">
            <w:pPr>
              <w:rPr>
                <w:sz w:val="18"/>
                <w:szCs w:val="18"/>
                <w:lang w:val="en-GB"/>
              </w:rPr>
            </w:pPr>
            <w:r w:rsidRPr="00581FF0">
              <w:rPr>
                <w:sz w:val="18"/>
                <w:szCs w:val="18"/>
                <w:lang w:val="en-GB"/>
              </w:rPr>
              <w:t>email:</w:t>
            </w:r>
          </w:p>
        </w:tc>
        <w:tc>
          <w:tcPr>
            <w:tcW w:w="2530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</w:tcPr>
          <w:p w14:paraId="007A8DBC" w14:textId="77777777" w:rsidR="00245FAB" w:rsidRPr="00581FF0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</w:tr>
      <w:tr w:rsidR="00245FAB" w14:paraId="54D2CA51" w14:textId="77777777" w:rsidTr="00245FAB">
        <w:trPr>
          <w:trHeight w:val="157"/>
        </w:trPr>
        <w:tc>
          <w:tcPr>
            <w:tcW w:w="747" w:type="dxa"/>
            <w:tcBorders>
              <w:top w:val="single" w:sz="2" w:space="0" w:color="D9D9D9" w:themeColor="background1" w:themeShade="D9"/>
            </w:tcBorders>
          </w:tcPr>
          <w:p w14:paraId="18272D54" w14:textId="77777777" w:rsidR="00245FAB" w:rsidRPr="00581FF0" w:rsidRDefault="00245FAB" w:rsidP="009B71A0">
            <w:pPr>
              <w:rPr>
                <w:sz w:val="18"/>
                <w:szCs w:val="18"/>
                <w:lang w:val="en-GB"/>
              </w:rPr>
            </w:pPr>
            <w:r w:rsidRPr="00581FF0">
              <w:rPr>
                <w:sz w:val="18"/>
                <w:szCs w:val="18"/>
                <w:lang w:val="en-GB"/>
              </w:rPr>
              <w:t>Name:</w:t>
            </w:r>
          </w:p>
        </w:tc>
        <w:tc>
          <w:tcPr>
            <w:tcW w:w="2467" w:type="dxa"/>
            <w:tcBorders>
              <w:top w:val="single" w:sz="2" w:space="0" w:color="D9D9D9" w:themeColor="background1" w:themeShade="D9"/>
            </w:tcBorders>
          </w:tcPr>
          <w:p w14:paraId="3202B2E1" w14:textId="77777777" w:rsidR="00245FAB" w:rsidRPr="00581FF0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16" w:type="dxa"/>
            <w:tcBorders>
              <w:top w:val="single" w:sz="2" w:space="0" w:color="D9D9D9" w:themeColor="background1" w:themeShade="D9"/>
            </w:tcBorders>
          </w:tcPr>
          <w:p w14:paraId="2C952088" w14:textId="77777777" w:rsidR="00245FAB" w:rsidRPr="00581FF0" w:rsidRDefault="00245FAB" w:rsidP="009B71A0">
            <w:pPr>
              <w:rPr>
                <w:sz w:val="18"/>
                <w:szCs w:val="18"/>
                <w:lang w:val="en-GB"/>
              </w:rPr>
            </w:pPr>
            <w:r w:rsidRPr="00581FF0">
              <w:rPr>
                <w:sz w:val="18"/>
                <w:szCs w:val="18"/>
                <w:lang w:val="en-GB"/>
              </w:rPr>
              <w:t>Position:</w:t>
            </w:r>
          </w:p>
        </w:tc>
        <w:tc>
          <w:tcPr>
            <w:tcW w:w="2261" w:type="dxa"/>
            <w:gridSpan w:val="2"/>
            <w:tcBorders>
              <w:top w:val="single" w:sz="2" w:space="0" w:color="D9D9D9" w:themeColor="background1" w:themeShade="D9"/>
            </w:tcBorders>
          </w:tcPr>
          <w:p w14:paraId="700DBD1F" w14:textId="77777777" w:rsidR="00245FAB" w:rsidRPr="00581FF0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65" w:type="dxa"/>
            <w:tcBorders>
              <w:top w:val="single" w:sz="2" w:space="0" w:color="D9D9D9" w:themeColor="background1" w:themeShade="D9"/>
            </w:tcBorders>
          </w:tcPr>
          <w:p w14:paraId="5A1D458C" w14:textId="77777777" w:rsidR="00245FAB" w:rsidRPr="00581FF0" w:rsidRDefault="00245FAB" w:rsidP="009B71A0">
            <w:pPr>
              <w:rPr>
                <w:sz w:val="18"/>
                <w:szCs w:val="18"/>
                <w:lang w:val="en-GB"/>
              </w:rPr>
            </w:pPr>
            <w:r w:rsidRPr="00581FF0">
              <w:rPr>
                <w:sz w:val="18"/>
                <w:szCs w:val="18"/>
                <w:lang w:val="en-GB"/>
              </w:rPr>
              <w:t>email:</w:t>
            </w:r>
          </w:p>
        </w:tc>
        <w:tc>
          <w:tcPr>
            <w:tcW w:w="2530" w:type="dxa"/>
            <w:gridSpan w:val="3"/>
            <w:tcBorders>
              <w:top w:val="single" w:sz="2" w:space="0" w:color="D9D9D9" w:themeColor="background1" w:themeShade="D9"/>
            </w:tcBorders>
          </w:tcPr>
          <w:p w14:paraId="3001EC4B" w14:textId="77777777" w:rsidR="00245FAB" w:rsidRPr="00581FF0" w:rsidRDefault="00245FAB" w:rsidP="009B71A0">
            <w:pPr>
              <w:rPr>
                <w:sz w:val="18"/>
                <w:szCs w:val="18"/>
                <w:lang w:val="en-GB"/>
              </w:rPr>
            </w:pPr>
          </w:p>
        </w:tc>
      </w:tr>
    </w:tbl>
    <w:p w14:paraId="3F430B1E" w14:textId="45ABC146" w:rsidR="00245FAB" w:rsidRDefault="00245FAB">
      <w:pPr>
        <w:rPr>
          <w:rFonts w:ascii="Arial" w:hAnsi="Arial" w:cs="Arial"/>
        </w:rPr>
      </w:pPr>
    </w:p>
    <w:p w14:paraId="692261E9" w14:textId="67130C6C" w:rsidR="00245FAB" w:rsidRDefault="00245FAB">
      <w:pPr>
        <w:rPr>
          <w:rFonts w:ascii="Arial" w:hAnsi="Arial" w:cs="Arial"/>
        </w:rPr>
      </w:pPr>
    </w:p>
    <w:p w14:paraId="60D070D6" w14:textId="3785A745" w:rsidR="00245FAB" w:rsidRDefault="00245FAB">
      <w:pPr>
        <w:rPr>
          <w:rFonts w:ascii="Arial" w:hAnsi="Arial" w:cs="Arial"/>
        </w:rPr>
      </w:pPr>
    </w:p>
    <w:p w14:paraId="1D6EE0A1" w14:textId="41AC3CCE" w:rsidR="00245FAB" w:rsidRDefault="00245FAB">
      <w:pPr>
        <w:rPr>
          <w:rFonts w:ascii="Arial" w:hAnsi="Arial" w:cs="Arial"/>
        </w:rPr>
      </w:pPr>
    </w:p>
    <w:p w14:paraId="07A58D25" w14:textId="752483E7" w:rsidR="00245FAB" w:rsidRDefault="00245FAB">
      <w:pPr>
        <w:rPr>
          <w:rFonts w:ascii="Arial" w:hAnsi="Arial" w:cs="Arial"/>
        </w:rPr>
      </w:pPr>
    </w:p>
    <w:p w14:paraId="14E52F5B" w14:textId="3756620B" w:rsidR="00245FAB" w:rsidRDefault="00245FAB">
      <w:pPr>
        <w:rPr>
          <w:rFonts w:ascii="Arial" w:hAnsi="Arial" w:cs="Arial"/>
        </w:rPr>
      </w:pPr>
    </w:p>
    <w:p w14:paraId="07FC0B61" w14:textId="6B4D315F" w:rsidR="00245FAB" w:rsidRDefault="00245FAB">
      <w:pPr>
        <w:rPr>
          <w:rFonts w:ascii="Arial" w:hAnsi="Arial" w:cs="Arial"/>
        </w:rPr>
      </w:pPr>
    </w:p>
    <w:p w14:paraId="0B6BFF01" w14:textId="492275A5" w:rsidR="00245FAB" w:rsidRDefault="00245FAB">
      <w:pPr>
        <w:rPr>
          <w:rFonts w:ascii="Arial" w:hAnsi="Arial" w:cs="Arial"/>
        </w:rPr>
      </w:pPr>
    </w:p>
    <w:p w14:paraId="4A082231" w14:textId="3514972E" w:rsidR="00245FAB" w:rsidRDefault="00245FAB">
      <w:pPr>
        <w:rPr>
          <w:rFonts w:ascii="Arial" w:hAnsi="Arial" w:cs="Arial"/>
        </w:rPr>
      </w:pPr>
    </w:p>
    <w:p w14:paraId="71F89055" w14:textId="67C5F7CD" w:rsidR="00245FAB" w:rsidRDefault="00245FAB">
      <w:pPr>
        <w:rPr>
          <w:rFonts w:ascii="Arial" w:hAnsi="Arial" w:cs="Arial"/>
        </w:rPr>
      </w:pPr>
    </w:p>
    <w:p w14:paraId="30C0551B" w14:textId="5D8DBA48" w:rsidR="00245FAB" w:rsidRDefault="00245FAB">
      <w:pPr>
        <w:rPr>
          <w:rFonts w:ascii="Arial" w:hAnsi="Arial" w:cs="Arial"/>
        </w:rPr>
      </w:pPr>
    </w:p>
    <w:p w14:paraId="21305551" w14:textId="5645D340" w:rsidR="00245FAB" w:rsidRDefault="00245FAB">
      <w:pPr>
        <w:rPr>
          <w:rFonts w:ascii="Arial" w:hAnsi="Arial" w:cs="Arial"/>
        </w:rPr>
      </w:pPr>
    </w:p>
    <w:p w14:paraId="4FC61B63" w14:textId="7E157655" w:rsidR="00245FAB" w:rsidRDefault="00245FAB">
      <w:pPr>
        <w:rPr>
          <w:rFonts w:ascii="Arial" w:hAnsi="Arial" w:cs="Arial"/>
        </w:rPr>
      </w:pPr>
    </w:p>
    <w:p w14:paraId="1869A520" w14:textId="27F0750C" w:rsidR="00245FAB" w:rsidRDefault="00245FAB">
      <w:pPr>
        <w:rPr>
          <w:rFonts w:ascii="Arial" w:hAnsi="Arial" w:cs="Arial"/>
        </w:rPr>
      </w:pPr>
    </w:p>
    <w:p w14:paraId="4EC71E95" w14:textId="47ED1012" w:rsidR="00245FAB" w:rsidRDefault="00245FAB">
      <w:pPr>
        <w:rPr>
          <w:rFonts w:ascii="Arial" w:hAnsi="Arial" w:cs="Arial"/>
        </w:rPr>
      </w:pPr>
    </w:p>
    <w:p w14:paraId="5292645A" w14:textId="5520C3A2" w:rsidR="00245FAB" w:rsidRDefault="00245FAB">
      <w:pPr>
        <w:rPr>
          <w:rFonts w:ascii="Arial" w:hAnsi="Arial" w:cs="Arial"/>
        </w:rPr>
      </w:pPr>
    </w:p>
    <w:p w14:paraId="64FE101E" w14:textId="01BD28D1" w:rsidR="00245FAB" w:rsidRDefault="00245FAB">
      <w:pPr>
        <w:rPr>
          <w:rFonts w:ascii="Arial" w:hAnsi="Arial" w:cs="Arial"/>
        </w:rPr>
      </w:pPr>
    </w:p>
    <w:p w14:paraId="50D38C34" w14:textId="5EB67C29" w:rsidR="00245FAB" w:rsidRDefault="00245FAB">
      <w:pPr>
        <w:rPr>
          <w:rFonts w:ascii="Arial" w:hAnsi="Arial" w:cs="Arial"/>
        </w:rPr>
      </w:pPr>
    </w:p>
    <w:p w14:paraId="5F59EBAA" w14:textId="77777777" w:rsidR="00245FAB" w:rsidRDefault="00245FAB" w:rsidP="00245FAB">
      <w:pPr>
        <w:pStyle w:val="Ingenmellomrom"/>
        <w:rPr>
          <w:lang w:val="en-GB"/>
        </w:rPr>
      </w:pPr>
    </w:p>
    <w:p w14:paraId="17B2B752" w14:textId="77777777" w:rsidR="00245FAB" w:rsidRDefault="00245FAB" w:rsidP="00245FAB">
      <w:pPr>
        <w:pStyle w:val="Ingenmellomrom"/>
        <w:rPr>
          <w:lang w:val="en-GB"/>
        </w:rPr>
      </w:pPr>
    </w:p>
    <w:p w14:paraId="3E2F811B" w14:textId="77777777" w:rsidR="00245FAB" w:rsidRDefault="00245FAB" w:rsidP="00245FAB">
      <w:pPr>
        <w:pStyle w:val="Ingenmellomrom"/>
        <w:rPr>
          <w:lang w:val="en-GB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45FAB" w:rsidRPr="00913091" w14:paraId="171C1FC2" w14:textId="77777777" w:rsidTr="009B71A0">
        <w:tc>
          <w:tcPr>
            <w:tcW w:w="3209" w:type="dxa"/>
          </w:tcPr>
          <w:p w14:paraId="3F78CB1D" w14:textId="77777777" w:rsidR="00245FAB" w:rsidRPr="00913091" w:rsidRDefault="00245FAB" w:rsidP="009B71A0">
            <w:pPr>
              <w:rPr>
                <w:lang w:val="en-GB"/>
              </w:rPr>
            </w:pP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1814FD5E" w14:textId="77777777" w:rsidR="00245FAB" w:rsidRPr="00913091" w:rsidRDefault="00245FAB" w:rsidP="009B71A0">
            <w:pPr>
              <w:rPr>
                <w:lang w:val="en-GB"/>
              </w:rPr>
            </w:pPr>
          </w:p>
        </w:tc>
        <w:tc>
          <w:tcPr>
            <w:tcW w:w="3210" w:type="dxa"/>
          </w:tcPr>
          <w:p w14:paraId="7848ACDA" w14:textId="77777777" w:rsidR="00245FAB" w:rsidRPr="00913091" w:rsidRDefault="00245FAB" w:rsidP="009B71A0">
            <w:pPr>
              <w:rPr>
                <w:lang w:val="en-GB"/>
              </w:rPr>
            </w:pPr>
          </w:p>
        </w:tc>
      </w:tr>
      <w:tr w:rsidR="00245FAB" w:rsidRPr="001E7024" w14:paraId="61210389" w14:textId="77777777" w:rsidTr="009B71A0">
        <w:tc>
          <w:tcPr>
            <w:tcW w:w="3209" w:type="dxa"/>
          </w:tcPr>
          <w:p w14:paraId="2CFB12FF" w14:textId="77777777" w:rsidR="00245FAB" w:rsidRPr="001E7024" w:rsidRDefault="00245FAB" w:rsidP="009B71A0">
            <w:pPr>
              <w:rPr>
                <w:sz w:val="18"/>
                <w:lang w:val="en-GB"/>
              </w:rPr>
            </w:pPr>
            <w:r w:rsidRPr="001E7024">
              <w:rPr>
                <w:sz w:val="18"/>
                <w:lang w:val="en-GB"/>
              </w:rPr>
              <w:t>Date / Signature (Manager)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371478FC" w14:textId="77777777" w:rsidR="00245FAB" w:rsidRPr="001E7024" w:rsidRDefault="00245FAB" w:rsidP="009B71A0">
            <w:pPr>
              <w:rPr>
                <w:sz w:val="18"/>
                <w:lang w:val="en-GB"/>
              </w:rPr>
            </w:pPr>
          </w:p>
        </w:tc>
        <w:tc>
          <w:tcPr>
            <w:tcW w:w="3210" w:type="dxa"/>
          </w:tcPr>
          <w:p w14:paraId="277225CD" w14:textId="77777777" w:rsidR="00245FAB" w:rsidRPr="001E7024" w:rsidRDefault="00245FAB" w:rsidP="009B71A0">
            <w:pPr>
              <w:rPr>
                <w:sz w:val="18"/>
                <w:lang w:val="en-GB"/>
              </w:rPr>
            </w:pPr>
            <w:r w:rsidRPr="001E7024">
              <w:rPr>
                <w:sz w:val="18"/>
                <w:lang w:val="en-GB"/>
              </w:rPr>
              <w:t>Date / Signature (Employee)</w:t>
            </w:r>
          </w:p>
        </w:tc>
      </w:tr>
    </w:tbl>
    <w:p w14:paraId="70ED8EC9" w14:textId="77777777" w:rsidR="00245FAB" w:rsidRDefault="00245FAB">
      <w:pPr>
        <w:rPr>
          <w:rFonts w:ascii="Arial" w:hAnsi="Arial" w:cs="Arial"/>
        </w:rPr>
        <w:sectPr w:rsidR="00245FAB" w:rsidSect="00245FAB">
          <w:headerReference w:type="default" r:id="rId9"/>
          <w:footerReference w:type="default" r:id="rId10"/>
          <w:pgSz w:w="11906" w:h="16838"/>
          <w:pgMar w:top="1560" w:right="1103" w:bottom="1440" w:left="1080" w:header="708" w:footer="708" w:gutter="0"/>
          <w:cols w:space="708"/>
          <w:docGrid w:linePitch="360"/>
        </w:sectPr>
      </w:pPr>
    </w:p>
    <w:p w14:paraId="06E7C0B4" w14:textId="77777777" w:rsidR="00245FAB" w:rsidRDefault="00245FAB" w:rsidP="00245FAB">
      <w:pPr>
        <w:spacing w:line="240" w:lineRule="auto"/>
        <w:rPr>
          <w:b/>
          <w:color w:val="FE4F01" w:themeColor="accent1"/>
          <w:lang w:val="en-GB"/>
        </w:rPr>
      </w:pPr>
    </w:p>
    <w:p w14:paraId="588C1573" w14:textId="3944290E" w:rsidR="00245FAB" w:rsidRPr="00027EE8" w:rsidRDefault="00245FAB" w:rsidP="00245FAB">
      <w:pPr>
        <w:spacing w:line="240" w:lineRule="auto"/>
        <w:rPr>
          <w:b/>
          <w:color w:val="FE4F01" w:themeColor="accent1"/>
          <w:lang w:val="en-GB"/>
        </w:rPr>
      </w:pPr>
      <w:r w:rsidRPr="00027EE8">
        <w:rPr>
          <w:b/>
          <w:color w:val="FE4F01" w:themeColor="accent1"/>
          <w:lang w:val="en-GB"/>
        </w:rPr>
        <w:t>SCHEDULE – WEEK 1</w:t>
      </w:r>
    </w:p>
    <w:p w14:paraId="111FCCF3" w14:textId="77777777" w:rsidR="00245FAB" w:rsidRDefault="00245FAB" w:rsidP="00245FAB">
      <w:pPr>
        <w:spacing w:line="240" w:lineRule="auto"/>
        <w:rPr>
          <w:lang w:val="en-GB"/>
        </w:rPr>
      </w:pPr>
    </w:p>
    <w:p w14:paraId="0C063689" w14:textId="77777777" w:rsidR="00245FAB" w:rsidRDefault="00245FAB" w:rsidP="00245FAB">
      <w:pPr>
        <w:spacing w:line="240" w:lineRule="auto"/>
        <w:rPr>
          <w:lang w:val="en-GB"/>
        </w:rPr>
      </w:pPr>
      <w:r>
        <w:rPr>
          <w:lang w:val="en-GB"/>
        </w:rPr>
        <w:t>Please fill in a preliminary schedule for week 1 here.</w:t>
      </w:r>
    </w:p>
    <w:tbl>
      <w:tblPr>
        <w:tblStyle w:val="Tabellrutenett"/>
        <w:tblW w:w="15076" w:type="dxa"/>
        <w:jc w:val="center"/>
        <w:tblLook w:val="04A0" w:firstRow="1" w:lastRow="0" w:firstColumn="1" w:lastColumn="0" w:noHBand="0" w:noVBand="1"/>
      </w:tblPr>
      <w:tblGrid>
        <w:gridCol w:w="2512"/>
        <w:gridCol w:w="2512"/>
        <w:gridCol w:w="2512"/>
        <w:gridCol w:w="2512"/>
        <w:gridCol w:w="2512"/>
        <w:gridCol w:w="2516"/>
      </w:tblGrid>
      <w:tr w:rsidR="00245FAB" w:rsidRPr="00027EE8" w14:paraId="128C95C9" w14:textId="77777777" w:rsidTr="00245FAB">
        <w:trPr>
          <w:trHeight w:val="440"/>
          <w:jc w:val="center"/>
        </w:trPr>
        <w:tc>
          <w:tcPr>
            <w:tcW w:w="2512" w:type="dxa"/>
            <w:shd w:val="clear" w:color="auto" w:fill="021E40" w:themeFill="text2"/>
            <w:vAlign w:val="center"/>
          </w:tcPr>
          <w:p w14:paraId="5571AFC9" w14:textId="77777777" w:rsidR="00245FAB" w:rsidRPr="00027EE8" w:rsidRDefault="00245FAB" w:rsidP="009B71A0">
            <w:pPr>
              <w:pStyle w:val="Ingenmellomrom"/>
              <w:rPr>
                <w:b/>
                <w:color w:val="FFFFFF" w:themeColor="background1"/>
                <w:lang w:val="en-GB"/>
              </w:rPr>
            </w:pPr>
            <w:r w:rsidRPr="00027EE8">
              <w:rPr>
                <w:b/>
                <w:color w:val="FFFFFF" w:themeColor="background1"/>
                <w:lang w:val="en-GB"/>
              </w:rPr>
              <w:t>TIME  /  DAY</w:t>
            </w:r>
          </w:p>
        </w:tc>
        <w:tc>
          <w:tcPr>
            <w:tcW w:w="2512" w:type="dxa"/>
            <w:shd w:val="clear" w:color="auto" w:fill="021E40" w:themeFill="text2"/>
            <w:vAlign w:val="center"/>
          </w:tcPr>
          <w:p w14:paraId="05719C6C" w14:textId="77777777" w:rsidR="00245FAB" w:rsidRPr="00027EE8" w:rsidRDefault="00245FAB" w:rsidP="009B71A0">
            <w:pPr>
              <w:pStyle w:val="Ingenmellomrom"/>
              <w:rPr>
                <w:b/>
                <w:color w:val="FFFFFF" w:themeColor="background1"/>
                <w:lang w:val="en-GB"/>
              </w:rPr>
            </w:pPr>
            <w:r w:rsidRPr="00027EE8">
              <w:rPr>
                <w:b/>
                <w:color w:val="FFFFFF" w:themeColor="background1"/>
                <w:lang w:val="en-GB"/>
              </w:rPr>
              <w:t>DAY 1</w:t>
            </w:r>
          </w:p>
        </w:tc>
        <w:tc>
          <w:tcPr>
            <w:tcW w:w="2512" w:type="dxa"/>
            <w:shd w:val="clear" w:color="auto" w:fill="021E40" w:themeFill="text2"/>
            <w:vAlign w:val="center"/>
          </w:tcPr>
          <w:p w14:paraId="728A8C03" w14:textId="77777777" w:rsidR="00245FAB" w:rsidRPr="00027EE8" w:rsidRDefault="00245FAB" w:rsidP="009B71A0">
            <w:pPr>
              <w:pStyle w:val="Ingenmellomrom"/>
              <w:rPr>
                <w:b/>
                <w:color w:val="FFFFFF" w:themeColor="background1"/>
                <w:lang w:val="en-GB"/>
              </w:rPr>
            </w:pPr>
            <w:r w:rsidRPr="00027EE8">
              <w:rPr>
                <w:b/>
                <w:color w:val="FFFFFF" w:themeColor="background1"/>
                <w:lang w:val="en-GB"/>
              </w:rPr>
              <w:t>DAY 2</w:t>
            </w:r>
          </w:p>
        </w:tc>
        <w:tc>
          <w:tcPr>
            <w:tcW w:w="2512" w:type="dxa"/>
            <w:shd w:val="clear" w:color="auto" w:fill="021E40" w:themeFill="text2"/>
            <w:vAlign w:val="center"/>
          </w:tcPr>
          <w:p w14:paraId="482A3272" w14:textId="77777777" w:rsidR="00245FAB" w:rsidRPr="00027EE8" w:rsidRDefault="00245FAB" w:rsidP="009B71A0">
            <w:pPr>
              <w:pStyle w:val="Ingenmellomrom"/>
              <w:rPr>
                <w:b/>
                <w:color w:val="FFFFFF" w:themeColor="background1"/>
                <w:lang w:val="en-GB"/>
              </w:rPr>
            </w:pPr>
            <w:r w:rsidRPr="00027EE8">
              <w:rPr>
                <w:b/>
                <w:color w:val="FFFFFF" w:themeColor="background1"/>
                <w:lang w:val="en-GB"/>
              </w:rPr>
              <w:t>DAY 3</w:t>
            </w:r>
          </w:p>
        </w:tc>
        <w:tc>
          <w:tcPr>
            <w:tcW w:w="2512" w:type="dxa"/>
            <w:shd w:val="clear" w:color="auto" w:fill="021E40" w:themeFill="text2"/>
            <w:vAlign w:val="center"/>
          </w:tcPr>
          <w:p w14:paraId="15DE13DC" w14:textId="77777777" w:rsidR="00245FAB" w:rsidRPr="00027EE8" w:rsidRDefault="00245FAB" w:rsidP="009B71A0">
            <w:pPr>
              <w:pStyle w:val="Ingenmellomrom"/>
              <w:rPr>
                <w:b/>
                <w:color w:val="FFFFFF" w:themeColor="background1"/>
                <w:lang w:val="en-GB"/>
              </w:rPr>
            </w:pPr>
            <w:r w:rsidRPr="00027EE8">
              <w:rPr>
                <w:b/>
                <w:color w:val="FFFFFF" w:themeColor="background1"/>
                <w:lang w:val="en-GB"/>
              </w:rPr>
              <w:t>DAY 4</w:t>
            </w:r>
          </w:p>
        </w:tc>
        <w:tc>
          <w:tcPr>
            <w:tcW w:w="2516" w:type="dxa"/>
            <w:shd w:val="clear" w:color="auto" w:fill="021E40" w:themeFill="text2"/>
            <w:vAlign w:val="center"/>
          </w:tcPr>
          <w:p w14:paraId="03ACAD9A" w14:textId="77777777" w:rsidR="00245FAB" w:rsidRPr="00027EE8" w:rsidRDefault="00245FAB" w:rsidP="009B71A0">
            <w:pPr>
              <w:pStyle w:val="Ingenmellomrom"/>
              <w:rPr>
                <w:b/>
                <w:color w:val="FFFFFF" w:themeColor="background1"/>
                <w:lang w:val="en-GB"/>
              </w:rPr>
            </w:pPr>
            <w:r w:rsidRPr="00027EE8">
              <w:rPr>
                <w:b/>
                <w:color w:val="FFFFFF" w:themeColor="background1"/>
                <w:lang w:val="en-GB"/>
              </w:rPr>
              <w:t>DAY 5</w:t>
            </w:r>
          </w:p>
        </w:tc>
      </w:tr>
      <w:tr w:rsidR="00245FAB" w:rsidRPr="00027EE8" w14:paraId="2448BF30" w14:textId="77777777" w:rsidTr="00245FAB">
        <w:trPr>
          <w:trHeight w:val="440"/>
          <w:jc w:val="center"/>
        </w:trPr>
        <w:tc>
          <w:tcPr>
            <w:tcW w:w="2512" w:type="dxa"/>
            <w:vAlign w:val="center"/>
          </w:tcPr>
          <w:p w14:paraId="365AF345" w14:textId="77777777" w:rsidR="00245FAB" w:rsidRPr="00027EE8" w:rsidRDefault="00245FAB" w:rsidP="009B71A0">
            <w:pPr>
              <w:pStyle w:val="Ingenmellomrom"/>
              <w:jc w:val="center"/>
              <w:rPr>
                <w:b/>
                <w:lang w:val="en-GB"/>
              </w:rPr>
            </w:pPr>
            <w:r w:rsidRPr="00027EE8">
              <w:rPr>
                <w:b/>
                <w:lang w:val="en-GB"/>
              </w:rPr>
              <w:t>08:00</w:t>
            </w:r>
          </w:p>
        </w:tc>
        <w:tc>
          <w:tcPr>
            <w:tcW w:w="2512" w:type="dxa"/>
            <w:vAlign w:val="center"/>
          </w:tcPr>
          <w:p w14:paraId="5A338132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04F040EC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0FF7447A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1C0AAC47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6" w:type="dxa"/>
            <w:vAlign w:val="center"/>
          </w:tcPr>
          <w:p w14:paraId="607FDCDC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245FAB" w:rsidRPr="00027EE8" w14:paraId="7520C0F0" w14:textId="77777777" w:rsidTr="00245FAB">
        <w:trPr>
          <w:trHeight w:val="440"/>
          <w:jc w:val="center"/>
        </w:trPr>
        <w:tc>
          <w:tcPr>
            <w:tcW w:w="2512" w:type="dxa"/>
            <w:vAlign w:val="center"/>
          </w:tcPr>
          <w:p w14:paraId="15DB510F" w14:textId="77777777" w:rsidR="00245FAB" w:rsidRPr="00027EE8" w:rsidRDefault="00245FAB" w:rsidP="009B71A0">
            <w:pPr>
              <w:pStyle w:val="Ingenmellomrom"/>
              <w:jc w:val="center"/>
              <w:rPr>
                <w:b/>
                <w:lang w:val="en-GB"/>
              </w:rPr>
            </w:pPr>
            <w:r w:rsidRPr="00027EE8">
              <w:rPr>
                <w:b/>
                <w:lang w:val="en-GB"/>
              </w:rPr>
              <w:t>09:00</w:t>
            </w:r>
          </w:p>
        </w:tc>
        <w:tc>
          <w:tcPr>
            <w:tcW w:w="2512" w:type="dxa"/>
            <w:vAlign w:val="center"/>
          </w:tcPr>
          <w:p w14:paraId="19C15DE8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2A3C3C43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63E0ABE8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3D2FCDC1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6" w:type="dxa"/>
            <w:vAlign w:val="center"/>
          </w:tcPr>
          <w:p w14:paraId="6DF54339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245FAB" w:rsidRPr="00027EE8" w14:paraId="2163696B" w14:textId="77777777" w:rsidTr="00245FAB">
        <w:trPr>
          <w:trHeight w:val="440"/>
          <w:jc w:val="center"/>
        </w:trPr>
        <w:tc>
          <w:tcPr>
            <w:tcW w:w="2512" w:type="dxa"/>
            <w:vAlign w:val="center"/>
          </w:tcPr>
          <w:p w14:paraId="0496B24C" w14:textId="77777777" w:rsidR="00245FAB" w:rsidRPr="00027EE8" w:rsidRDefault="00245FAB" w:rsidP="009B71A0">
            <w:pPr>
              <w:pStyle w:val="Ingenmellomrom"/>
              <w:jc w:val="center"/>
              <w:rPr>
                <w:b/>
                <w:lang w:val="en-GB"/>
              </w:rPr>
            </w:pPr>
            <w:r w:rsidRPr="00027EE8">
              <w:rPr>
                <w:b/>
                <w:lang w:val="en-GB"/>
              </w:rPr>
              <w:t>10:00</w:t>
            </w:r>
          </w:p>
        </w:tc>
        <w:tc>
          <w:tcPr>
            <w:tcW w:w="2512" w:type="dxa"/>
            <w:vAlign w:val="center"/>
          </w:tcPr>
          <w:p w14:paraId="2442D1DF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327A1DB2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11D20CA9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423C5E73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6" w:type="dxa"/>
            <w:vAlign w:val="center"/>
          </w:tcPr>
          <w:p w14:paraId="21003E51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245FAB" w:rsidRPr="00027EE8" w14:paraId="2A7BE384" w14:textId="77777777" w:rsidTr="00245FAB">
        <w:trPr>
          <w:trHeight w:val="440"/>
          <w:jc w:val="center"/>
        </w:trPr>
        <w:tc>
          <w:tcPr>
            <w:tcW w:w="2512" w:type="dxa"/>
            <w:vAlign w:val="center"/>
          </w:tcPr>
          <w:p w14:paraId="7DCFE5FD" w14:textId="77777777" w:rsidR="00245FAB" w:rsidRPr="00027EE8" w:rsidRDefault="00245FAB" w:rsidP="009B71A0">
            <w:pPr>
              <w:pStyle w:val="Ingenmellomrom"/>
              <w:jc w:val="center"/>
              <w:rPr>
                <w:b/>
                <w:lang w:val="en-GB"/>
              </w:rPr>
            </w:pPr>
            <w:r w:rsidRPr="00027EE8">
              <w:rPr>
                <w:b/>
                <w:lang w:val="en-GB"/>
              </w:rPr>
              <w:t>11:00</w:t>
            </w:r>
          </w:p>
        </w:tc>
        <w:tc>
          <w:tcPr>
            <w:tcW w:w="2512" w:type="dxa"/>
            <w:vAlign w:val="center"/>
          </w:tcPr>
          <w:p w14:paraId="2BB71CFD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2ADFD5FA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682096E8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454A403C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6" w:type="dxa"/>
            <w:vAlign w:val="center"/>
          </w:tcPr>
          <w:p w14:paraId="4C8F2499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245FAB" w:rsidRPr="00027EE8" w14:paraId="45599C88" w14:textId="77777777" w:rsidTr="00245FAB">
        <w:trPr>
          <w:trHeight w:val="440"/>
          <w:jc w:val="center"/>
        </w:trPr>
        <w:tc>
          <w:tcPr>
            <w:tcW w:w="2512" w:type="dxa"/>
            <w:vAlign w:val="center"/>
          </w:tcPr>
          <w:p w14:paraId="6DD401F0" w14:textId="77777777" w:rsidR="00245FAB" w:rsidRPr="00027EE8" w:rsidRDefault="00245FAB" w:rsidP="009B71A0">
            <w:pPr>
              <w:pStyle w:val="Ingenmellomrom"/>
              <w:jc w:val="center"/>
              <w:rPr>
                <w:b/>
                <w:lang w:val="en-GB"/>
              </w:rPr>
            </w:pPr>
            <w:r w:rsidRPr="00027EE8">
              <w:rPr>
                <w:b/>
                <w:lang w:val="en-GB"/>
              </w:rPr>
              <w:t>12:00</w:t>
            </w:r>
          </w:p>
        </w:tc>
        <w:tc>
          <w:tcPr>
            <w:tcW w:w="2512" w:type="dxa"/>
            <w:vAlign w:val="center"/>
          </w:tcPr>
          <w:p w14:paraId="795B3CDC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3C3ABAAF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3418A1AB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2FFEEBA6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6" w:type="dxa"/>
            <w:vAlign w:val="center"/>
          </w:tcPr>
          <w:p w14:paraId="61A30091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245FAB" w:rsidRPr="00027EE8" w14:paraId="74AB5F01" w14:textId="77777777" w:rsidTr="00245FAB">
        <w:trPr>
          <w:trHeight w:val="440"/>
          <w:jc w:val="center"/>
        </w:trPr>
        <w:tc>
          <w:tcPr>
            <w:tcW w:w="2512" w:type="dxa"/>
            <w:vAlign w:val="center"/>
          </w:tcPr>
          <w:p w14:paraId="19D6EFCA" w14:textId="77777777" w:rsidR="00245FAB" w:rsidRPr="00027EE8" w:rsidRDefault="00245FAB" w:rsidP="009B71A0">
            <w:pPr>
              <w:pStyle w:val="Ingenmellomrom"/>
              <w:jc w:val="center"/>
              <w:rPr>
                <w:b/>
                <w:lang w:val="en-GB"/>
              </w:rPr>
            </w:pPr>
            <w:r w:rsidRPr="00027EE8">
              <w:rPr>
                <w:b/>
                <w:lang w:val="en-GB"/>
              </w:rPr>
              <w:t>13:00</w:t>
            </w:r>
          </w:p>
        </w:tc>
        <w:tc>
          <w:tcPr>
            <w:tcW w:w="2512" w:type="dxa"/>
            <w:vAlign w:val="center"/>
          </w:tcPr>
          <w:p w14:paraId="65B9DED0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26A5C7E0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40F1AEF2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12D15A33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6" w:type="dxa"/>
            <w:vAlign w:val="center"/>
          </w:tcPr>
          <w:p w14:paraId="047E19AB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245FAB" w:rsidRPr="00027EE8" w14:paraId="2E5DDFFC" w14:textId="77777777" w:rsidTr="00245FAB">
        <w:trPr>
          <w:trHeight w:val="440"/>
          <w:jc w:val="center"/>
        </w:trPr>
        <w:tc>
          <w:tcPr>
            <w:tcW w:w="2512" w:type="dxa"/>
            <w:vAlign w:val="center"/>
          </w:tcPr>
          <w:p w14:paraId="6D6897CE" w14:textId="77777777" w:rsidR="00245FAB" w:rsidRPr="00027EE8" w:rsidRDefault="00245FAB" w:rsidP="009B71A0">
            <w:pPr>
              <w:pStyle w:val="Ingenmellomrom"/>
              <w:jc w:val="center"/>
              <w:rPr>
                <w:b/>
                <w:lang w:val="en-GB"/>
              </w:rPr>
            </w:pPr>
            <w:r w:rsidRPr="00027EE8">
              <w:rPr>
                <w:b/>
                <w:lang w:val="en-GB"/>
              </w:rPr>
              <w:t>14:00</w:t>
            </w:r>
          </w:p>
        </w:tc>
        <w:tc>
          <w:tcPr>
            <w:tcW w:w="2512" w:type="dxa"/>
            <w:vAlign w:val="center"/>
          </w:tcPr>
          <w:p w14:paraId="6094B025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43367473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1B1E4708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7397BCEB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6" w:type="dxa"/>
            <w:vAlign w:val="center"/>
          </w:tcPr>
          <w:p w14:paraId="1F377A5C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245FAB" w:rsidRPr="00027EE8" w14:paraId="3D713121" w14:textId="77777777" w:rsidTr="00245FAB">
        <w:trPr>
          <w:trHeight w:val="440"/>
          <w:jc w:val="center"/>
        </w:trPr>
        <w:tc>
          <w:tcPr>
            <w:tcW w:w="2512" w:type="dxa"/>
            <w:vAlign w:val="center"/>
          </w:tcPr>
          <w:p w14:paraId="626681BD" w14:textId="77777777" w:rsidR="00245FAB" w:rsidRPr="00027EE8" w:rsidRDefault="00245FAB" w:rsidP="009B71A0">
            <w:pPr>
              <w:pStyle w:val="Ingenmellomrom"/>
              <w:jc w:val="center"/>
              <w:rPr>
                <w:b/>
                <w:lang w:val="en-GB"/>
              </w:rPr>
            </w:pPr>
            <w:r w:rsidRPr="00027EE8">
              <w:rPr>
                <w:b/>
                <w:lang w:val="en-GB"/>
              </w:rPr>
              <w:t>15:00</w:t>
            </w:r>
          </w:p>
        </w:tc>
        <w:tc>
          <w:tcPr>
            <w:tcW w:w="2512" w:type="dxa"/>
            <w:vAlign w:val="center"/>
          </w:tcPr>
          <w:p w14:paraId="118C1C89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472F6453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0028929B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2F8CFE9B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6" w:type="dxa"/>
            <w:vAlign w:val="center"/>
          </w:tcPr>
          <w:p w14:paraId="4F103FEC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245FAB" w:rsidRPr="00027EE8" w14:paraId="64A55A85" w14:textId="77777777" w:rsidTr="00245FAB">
        <w:trPr>
          <w:trHeight w:val="440"/>
          <w:jc w:val="center"/>
        </w:trPr>
        <w:tc>
          <w:tcPr>
            <w:tcW w:w="2512" w:type="dxa"/>
            <w:vAlign w:val="center"/>
          </w:tcPr>
          <w:p w14:paraId="3A768426" w14:textId="77777777" w:rsidR="00245FAB" w:rsidRPr="00027EE8" w:rsidRDefault="00245FAB" w:rsidP="009B71A0">
            <w:pPr>
              <w:pStyle w:val="Ingenmellomrom"/>
              <w:jc w:val="center"/>
              <w:rPr>
                <w:b/>
                <w:lang w:val="en-GB"/>
              </w:rPr>
            </w:pPr>
            <w:r w:rsidRPr="00027EE8">
              <w:rPr>
                <w:b/>
                <w:lang w:val="en-GB"/>
              </w:rPr>
              <w:t>16:00</w:t>
            </w:r>
          </w:p>
        </w:tc>
        <w:tc>
          <w:tcPr>
            <w:tcW w:w="2512" w:type="dxa"/>
            <w:vAlign w:val="center"/>
          </w:tcPr>
          <w:p w14:paraId="6FB87261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1208E582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7A595FD9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51BF0DCE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6" w:type="dxa"/>
            <w:vAlign w:val="center"/>
          </w:tcPr>
          <w:p w14:paraId="298168FC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245FAB" w:rsidRPr="00027EE8" w14:paraId="2E6A19AE" w14:textId="77777777" w:rsidTr="00245FAB">
        <w:trPr>
          <w:trHeight w:val="440"/>
          <w:jc w:val="center"/>
        </w:trPr>
        <w:tc>
          <w:tcPr>
            <w:tcW w:w="2512" w:type="dxa"/>
            <w:vAlign w:val="center"/>
          </w:tcPr>
          <w:p w14:paraId="368E8B64" w14:textId="77777777" w:rsidR="00245FAB" w:rsidRPr="00027EE8" w:rsidRDefault="00245FAB" w:rsidP="009B71A0">
            <w:pPr>
              <w:pStyle w:val="Ingenmellomrom"/>
              <w:jc w:val="center"/>
              <w:rPr>
                <w:b/>
                <w:lang w:val="en-GB"/>
              </w:rPr>
            </w:pPr>
            <w:r w:rsidRPr="00027EE8">
              <w:rPr>
                <w:b/>
                <w:lang w:val="en-GB"/>
              </w:rPr>
              <w:t>17:00</w:t>
            </w:r>
          </w:p>
        </w:tc>
        <w:tc>
          <w:tcPr>
            <w:tcW w:w="2512" w:type="dxa"/>
            <w:vAlign w:val="center"/>
          </w:tcPr>
          <w:p w14:paraId="15864476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5AFD2122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3BECED05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0B4DA03A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6" w:type="dxa"/>
            <w:vAlign w:val="center"/>
          </w:tcPr>
          <w:p w14:paraId="3C088885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245FAB" w:rsidRPr="00027EE8" w14:paraId="67696F8D" w14:textId="77777777" w:rsidTr="00245FAB">
        <w:trPr>
          <w:trHeight w:val="2384"/>
          <w:jc w:val="center"/>
        </w:trPr>
        <w:tc>
          <w:tcPr>
            <w:tcW w:w="2512" w:type="dxa"/>
            <w:vAlign w:val="center"/>
          </w:tcPr>
          <w:p w14:paraId="3767E700" w14:textId="77777777" w:rsidR="00245FAB" w:rsidRPr="00027EE8" w:rsidRDefault="00245FAB" w:rsidP="009B71A0">
            <w:pPr>
              <w:pStyle w:val="Ingenmellomrom"/>
              <w:jc w:val="center"/>
              <w:rPr>
                <w:b/>
                <w:lang w:val="en-GB"/>
              </w:rPr>
            </w:pPr>
            <w:r w:rsidRPr="00027EE8">
              <w:rPr>
                <w:b/>
                <w:lang w:val="en-GB"/>
              </w:rPr>
              <w:t>Other</w:t>
            </w:r>
          </w:p>
        </w:tc>
        <w:tc>
          <w:tcPr>
            <w:tcW w:w="12564" w:type="dxa"/>
            <w:gridSpan w:val="5"/>
            <w:vAlign w:val="center"/>
          </w:tcPr>
          <w:p w14:paraId="2815CD15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14:paraId="19C61680" w14:textId="5E262A6B" w:rsidR="00245FAB" w:rsidRDefault="00245FAB">
      <w:pPr>
        <w:rPr>
          <w:rFonts w:ascii="Arial" w:hAnsi="Arial" w:cs="Arial"/>
          <w:lang w:val="en-GB"/>
        </w:rPr>
      </w:pPr>
    </w:p>
    <w:p w14:paraId="79363F02" w14:textId="77777777" w:rsidR="00245FAB" w:rsidRDefault="00245FA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14:paraId="02BA1F01" w14:textId="77777777" w:rsidR="00245FAB" w:rsidRDefault="00245FAB" w:rsidP="00245FAB">
      <w:pPr>
        <w:spacing w:line="240" w:lineRule="auto"/>
        <w:rPr>
          <w:b/>
          <w:color w:val="FE4F01" w:themeColor="accent1"/>
          <w:lang w:val="en-GB"/>
        </w:rPr>
      </w:pPr>
    </w:p>
    <w:p w14:paraId="0278621E" w14:textId="3E209327" w:rsidR="00245FAB" w:rsidRPr="00027EE8" w:rsidRDefault="00245FAB" w:rsidP="00245FAB">
      <w:pPr>
        <w:spacing w:line="240" w:lineRule="auto"/>
        <w:rPr>
          <w:b/>
          <w:color w:val="FE4F01" w:themeColor="accent1"/>
          <w:lang w:val="en-GB"/>
        </w:rPr>
      </w:pPr>
      <w:r w:rsidRPr="00027EE8">
        <w:rPr>
          <w:b/>
          <w:color w:val="FE4F01" w:themeColor="accent1"/>
          <w:lang w:val="en-GB"/>
        </w:rPr>
        <w:t xml:space="preserve">SCHEDULE – WEEK </w:t>
      </w:r>
      <w:r>
        <w:rPr>
          <w:b/>
          <w:color w:val="FE4F01" w:themeColor="accent1"/>
          <w:lang w:val="en-GB"/>
        </w:rPr>
        <w:t>2</w:t>
      </w:r>
    </w:p>
    <w:p w14:paraId="5F58D3A4" w14:textId="77777777" w:rsidR="00245FAB" w:rsidRDefault="00245FAB" w:rsidP="00245FAB">
      <w:pPr>
        <w:spacing w:line="240" w:lineRule="auto"/>
        <w:rPr>
          <w:lang w:val="en-GB"/>
        </w:rPr>
      </w:pPr>
    </w:p>
    <w:p w14:paraId="6DBC2401" w14:textId="77777777" w:rsidR="00245FAB" w:rsidRDefault="00245FAB" w:rsidP="00245FAB">
      <w:pPr>
        <w:spacing w:line="240" w:lineRule="auto"/>
        <w:rPr>
          <w:lang w:val="en-GB"/>
        </w:rPr>
      </w:pPr>
      <w:r>
        <w:rPr>
          <w:lang w:val="en-GB"/>
        </w:rPr>
        <w:t>Please fill in a preliminary schedule for week 2 here (optionally).</w:t>
      </w:r>
    </w:p>
    <w:p w14:paraId="65BE1AA5" w14:textId="77777777" w:rsidR="00245FAB" w:rsidRDefault="00245FAB" w:rsidP="00245FAB">
      <w:pPr>
        <w:spacing w:line="240" w:lineRule="auto"/>
        <w:rPr>
          <w:lang w:val="en-GB"/>
        </w:rPr>
      </w:pPr>
    </w:p>
    <w:tbl>
      <w:tblPr>
        <w:tblStyle w:val="Tabellrutenett"/>
        <w:tblW w:w="15076" w:type="dxa"/>
        <w:jc w:val="center"/>
        <w:tblLook w:val="04A0" w:firstRow="1" w:lastRow="0" w:firstColumn="1" w:lastColumn="0" w:noHBand="0" w:noVBand="1"/>
      </w:tblPr>
      <w:tblGrid>
        <w:gridCol w:w="2512"/>
        <w:gridCol w:w="2512"/>
        <w:gridCol w:w="2512"/>
        <w:gridCol w:w="2512"/>
        <w:gridCol w:w="2512"/>
        <w:gridCol w:w="2516"/>
      </w:tblGrid>
      <w:tr w:rsidR="00245FAB" w:rsidRPr="00027EE8" w14:paraId="57A98D25" w14:textId="77777777" w:rsidTr="009B71A0">
        <w:trPr>
          <w:trHeight w:val="440"/>
          <w:jc w:val="center"/>
        </w:trPr>
        <w:tc>
          <w:tcPr>
            <w:tcW w:w="2512" w:type="dxa"/>
            <w:shd w:val="clear" w:color="auto" w:fill="021E40" w:themeFill="text2"/>
            <w:vAlign w:val="center"/>
          </w:tcPr>
          <w:p w14:paraId="49111584" w14:textId="77777777" w:rsidR="00245FAB" w:rsidRPr="00027EE8" w:rsidRDefault="00245FAB" w:rsidP="009B71A0">
            <w:pPr>
              <w:pStyle w:val="Ingenmellomrom"/>
              <w:rPr>
                <w:b/>
                <w:color w:val="FFFFFF" w:themeColor="background1"/>
                <w:lang w:val="en-GB"/>
              </w:rPr>
            </w:pPr>
            <w:r w:rsidRPr="00027EE8">
              <w:rPr>
                <w:b/>
                <w:color w:val="FFFFFF" w:themeColor="background1"/>
                <w:lang w:val="en-GB"/>
              </w:rPr>
              <w:t>TIME  /  DAY</w:t>
            </w:r>
          </w:p>
        </w:tc>
        <w:tc>
          <w:tcPr>
            <w:tcW w:w="2512" w:type="dxa"/>
            <w:shd w:val="clear" w:color="auto" w:fill="021E40" w:themeFill="text2"/>
            <w:vAlign w:val="center"/>
          </w:tcPr>
          <w:p w14:paraId="2F73402C" w14:textId="77777777" w:rsidR="00245FAB" w:rsidRPr="00027EE8" w:rsidRDefault="00245FAB" w:rsidP="009B71A0">
            <w:pPr>
              <w:pStyle w:val="Ingenmellomrom"/>
              <w:rPr>
                <w:b/>
                <w:color w:val="FFFFFF" w:themeColor="background1"/>
                <w:lang w:val="en-GB"/>
              </w:rPr>
            </w:pPr>
            <w:r w:rsidRPr="00027EE8">
              <w:rPr>
                <w:b/>
                <w:color w:val="FFFFFF" w:themeColor="background1"/>
                <w:lang w:val="en-GB"/>
              </w:rPr>
              <w:t>DAY 1</w:t>
            </w:r>
          </w:p>
        </w:tc>
        <w:tc>
          <w:tcPr>
            <w:tcW w:w="2512" w:type="dxa"/>
            <w:shd w:val="clear" w:color="auto" w:fill="021E40" w:themeFill="text2"/>
            <w:vAlign w:val="center"/>
          </w:tcPr>
          <w:p w14:paraId="73719BF1" w14:textId="77777777" w:rsidR="00245FAB" w:rsidRPr="00027EE8" w:rsidRDefault="00245FAB" w:rsidP="009B71A0">
            <w:pPr>
              <w:pStyle w:val="Ingenmellomrom"/>
              <w:rPr>
                <w:b/>
                <w:color w:val="FFFFFF" w:themeColor="background1"/>
                <w:lang w:val="en-GB"/>
              </w:rPr>
            </w:pPr>
            <w:r w:rsidRPr="00027EE8">
              <w:rPr>
                <w:b/>
                <w:color w:val="FFFFFF" w:themeColor="background1"/>
                <w:lang w:val="en-GB"/>
              </w:rPr>
              <w:t>DAY 2</w:t>
            </w:r>
          </w:p>
        </w:tc>
        <w:tc>
          <w:tcPr>
            <w:tcW w:w="2512" w:type="dxa"/>
            <w:shd w:val="clear" w:color="auto" w:fill="021E40" w:themeFill="text2"/>
            <w:vAlign w:val="center"/>
          </w:tcPr>
          <w:p w14:paraId="68786316" w14:textId="77777777" w:rsidR="00245FAB" w:rsidRPr="00027EE8" w:rsidRDefault="00245FAB" w:rsidP="009B71A0">
            <w:pPr>
              <w:pStyle w:val="Ingenmellomrom"/>
              <w:rPr>
                <w:b/>
                <w:color w:val="FFFFFF" w:themeColor="background1"/>
                <w:lang w:val="en-GB"/>
              </w:rPr>
            </w:pPr>
            <w:r w:rsidRPr="00027EE8">
              <w:rPr>
                <w:b/>
                <w:color w:val="FFFFFF" w:themeColor="background1"/>
                <w:lang w:val="en-GB"/>
              </w:rPr>
              <w:t>DAY 3</w:t>
            </w:r>
          </w:p>
        </w:tc>
        <w:tc>
          <w:tcPr>
            <w:tcW w:w="2512" w:type="dxa"/>
            <w:shd w:val="clear" w:color="auto" w:fill="021E40" w:themeFill="text2"/>
            <w:vAlign w:val="center"/>
          </w:tcPr>
          <w:p w14:paraId="6D7E2A9E" w14:textId="77777777" w:rsidR="00245FAB" w:rsidRPr="00027EE8" w:rsidRDefault="00245FAB" w:rsidP="009B71A0">
            <w:pPr>
              <w:pStyle w:val="Ingenmellomrom"/>
              <w:rPr>
                <w:b/>
                <w:color w:val="FFFFFF" w:themeColor="background1"/>
                <w:lang w:val="en-GB"/>
              </w:rPr>
            </w:pPr>
            <w:r w:rsidRPr="00027EE8">
              <w:rPr>
                <w:b/>
                <w:color w:val="FFFFFF" w:themeColor="background1"/>
                <w:lang w:val="en-GB"/>
              </w:rPr>
              <w:t>DAY 4</w:t>
            </w:r>
          </w:p>
        </w:tc>
        <w:tc>
          <w:tcPr>
            <w:tcW w:w="2516" w:type="dxa"/>
            <w:shd w:val="clear" w:color="auto" w:fill="021E40" w:themeFill="text2"/>
            <w:vAlign w:val="center"/>
          </w:tcPr>
          <w:p w14:paraId="1C35D142" w14:textId="77777777" w:rsidR="00245FAB" w:rsidRPr="00027EE8" w:rsidRDefault="00245FAB" w:rsidP="009B71A0">
            <w:pPr>
              <w:pStyle w:val="Ingenmellomrom"/>
              <w:rPr>
                <w:b/>
                <w:color w:val="FFFFFF" w:themeColor="background1"/>
                <w:lang w:val="en-GB"/>
              </w:rPr>
            </w:pPr>
            <w:r w:rsidRPr="00027EE8">
              <w:rPr>
                <w:b/>
                <w:color w:val="FFFFFF" w:themeColor="background1"/>
                <w:lang w:val="en-GB"/>
              </w:rPr>
              <w:t>DAY 5</w:t>
            </w:r>
          </w:p>
        </w:tc>
      </w:tr>
      <w:tr w:rsidR="00245FAB" w:rsidRPr="00027EE8" w14:paraId="2BD23201" w14:textId="77777777" w:rsidTr="009B71A0">
        <w:trPr>
          <w:trHeight w:val="440"/>
          <w:jc w:val="center"/>
        </w:trPr>
        <w:tc>
          <w:tcPr>
            <w:tcW w:w="2512" w:type="dxa"/>
            <w:vAlign w:val="center"/>
          </w:tcPr>
          <w:p w14:paraId="1E9898D0" w14:textId="77777777" w:rsidR="00245FAB" w:rsidRPr="00027EE8" w:rsidRDefault="00245FAB" w:rsidP="009B71A0">
            <w:pPr>
              <w:pStyle w:val="Ingenmellomrom"/>
              <w:jc w:val="center"/>
              <w:rPr>
                <w:b/>
                <w:lang w:val="en-GB"/>
              </w:rPr>
            </w:pPr>
            <w:r w:rsidRPr="00027EE8">
              <w:rPr>
                <w:b/>
                <w:lang w:val="en-GB"/>
              </w:rPr>
              <w:t>08:00</w:t>
            </w:r>
          </w:p>
        </w:tc>
        <w:tc>
          <w:tcPr>
            <w:tcW w:w="2512" w:type="dxa"/>
            <w:vAlign w:val="center"/>
          </w:tcPr>
          <w:p w14:paraId="5F2B2B44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1627C964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0F65B435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4BBF158B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6" w:type="dxa"/>
            <w:vAlign w:val="center"/>
          </w:tcPr>
          <w:p w14:paraId="7CAA497D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245FAB" w:rsidRPr="00027EE8" w14:paraId="1AAF356F" w14:textId="77777777" w:rsidTr="009B71A0">
        <w:trPr>
          <w:trHeight w:val="440"/>
          <w:jc w:val="center"/>
        </w:trPr>
        <w:tc>
          <w:tcPr>
            <w:tcW w:w="2512" w:type="dxa"/>
            <w:vAlign w:val="center"/>
          </w:tcPr>
          <w:p w14:paraId="39D511ED" w14:textId="77777777" w:rsidR="00245FAB" w:rsidRPr="00027EE8" w:rsidRDefault="00245FAB" w:rsidP="009B71A0">
            <w:pPr>
              <w:pStyle w:val="Ingenmellomrom"/>
              <w:jc w:val="center"/>
              <w:rPr>
                <w:b/>
                <w:lang w:val="en-GB"/>
              </w:rPr>
            </w:pPr>
            <w:r w:rsidRPr="00027EE8">
              <w:rPr>
                <w:b/>
                <w:lang w:val="en-GB"/>
              </w:rPr>
              <w:t>09:00</w:t>
            </w:r>
          </w:p>
        </w:tc>
        <w:tc>
          <w:tcPr>
            <w:tcW w:w="2512" w:type="dxa"/>
            <w:vAlign w:val="center"/>
          </w:tcPr>
          <w:p w14:paraId="3E1D8877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0E090F21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0C962CEC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78461B98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6" w:type="dxa"/>
            <w:vAlign w:val="center"/>
          </w:tcPr>
          <w:p w14:paraId="349D8976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245FAB" w:rsidRPr="00027EE8" w14:paraId="7AF58D3D" w14:textId="77777777" w:rsidTr="009B71A0">
        <w:trPr>
          <w:trHeight w:val="440"/>
          <w:jc w:val="center"/>
        </w:trPr>
        <w:tc>
          <w:tcPr>
            <w:tcW w:w="2512" w:type="dxa"/>
            <w:vAlign w:val="center"/>
          </w:tcPr>
          <w:p w14:paraId="4EA19454" w14:textId="77777777" w:rsidR="00245FAB" w:rsidRPr="00027EE8" w:rsidRDefault="00245FAB" w:rsidP="009B71A0">
            <w:pPr>
              <w:pStyle w:val="Ingenmellomrom"/>
              <w:jc w:val="center"/>
              <w:rPr>
                <w:b/>
                <w:lang w:val="en-GB"/>
              </w:rPr>
            </w:pPr>
            <w:r w:rsidRPr="00027EE8">
              <w:rPr>
                <w:b/>
                <w:lang w:val="en-GB"/>
              </w:rPr>
              <w:t>10:00</w:t>
            </w:r>
          </w:p>
        </w:tc>
        <w:tc>
          <w:tcPr>
            <w:tcW w:w="2512" w:type="dxa"/>
            <w:vAlign w:val="center"/>
          </w:tcPr>
          <w:p w14:paraId="27C42C6A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2BE8A671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1745FEEA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735123E2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6" w:type="dxa"/>
            <w:vAlign w:val="center"/>
          </w:tcPr>
          <w:p w14:paraId="0ADA7CE1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245FAB" w:rsidRPr="00027EE8" w14:paraId="4E5D854F" w14:textId="77777777" w:rsidTr="009B71A0">
        <w:trPr>
          <w:trHeight w:val="440"/>
          <w:jc w:val="center"/>
        </w:trPr>
        <w:tc>
          <w:tcPr>
            <w:tcW w:w="2512" w:type="dxa"/>
            <w:vAlign w:val="center"/>
          </w:tcPr>
          <w:p w14:paraId="393864A2" w14:textId="77777777" w:rsidR="00245FAB" w:rsidRPr="00027EE8" w:rsidRDefault="00245FAB" w:rsidP="009B71A0">
            <w:pPr>
              <w:pStyle w:val="Ingenmellomrom"/>
              <w:jc w:val="center"/>
              <w:rPr>
                <w:b/>
                <w:lang w:val="en-GB"/>
              </w:rPr>
            </w:pPr>
            <w:r w:rsidRPr="00027EE8">
              <w:rPr>
                <w:b/>
                <w:lang w:val="en-GB"/>
              </w:rPr>
              <w:t>11:00</w:t>
            </w:r>
          </w:p>
        </w:tc>
        <w:tc>
          <w:tcPr>
            <w:tcW w:w="2512" w:type="dxa"/>
            <w:vAlign w:val="center"/>
          </w:tcPr>
          <w:p w14:paraId="43795DEA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2214A34A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0CC91A17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19FA8D6B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6" w:type="dxa"/>
            <w:vAlign w:val="center"/>
          </w:tcPr>
          <w:p w14:paraId="3C100A07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245FAB" w:rsidRPr="00027EE8" w14:paraId="057C39CE" w14:textId="77777777" w:rsidTr="009B71A0">
        <w:trPr>
          <w:trHeight w:val="440"/>
          <w:jc w:val="center"/>
        </w:trPr>
        <w:tc>
          <w:tcPr>
            <w:tcW w:w="2512" w:type="dxa"/>
            <w:vAlign w:val="center"/>
          </w:tcPr>
          <w:p w14:paraId="74D00E93" w14:textId="77777777" w:rsidR="00245FAB" w:rsidRPr="00027EE8" w:rsidRDefault="00245FAB" w:rsidP="009B71A0">
            <w:pPr>
              <w:pStyle w:val="Ingenmellomrom"/>
              <w:jc w:val="center"/>
              <w:rPr>
                <w:b/>
                <w:lang w:val="en-GB"/>
              </w:rPr>
            </w:pPr>
            <w:r w:rsidRPr="00027EE8">
              <w:rPr>
                <w:b/>
                <w:lang w:val="en-GB"/>
              </w:rPr>
              <w:t>12:00</w:t>
            </w:r>
          </w:p>
        </w:tc>
        <w:tc>
          <w:tcPr>
            <w:tcW w:w="2512" w:type="dxa"/>
            <w:vAlign w:val="center"/>
          </w:tcPr>
          <w:p w14:paraId="6CCC064D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6A1A9D33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1A0D96A8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16595871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6" w:type="dxa"/>
            <w:vAlign w:val="center"/>
          </w:tcPr>
          <w:p w14:paraId="7CA29D5F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245FAB" w:rsidRPr="00027EE8" w14:paraId="35B547D9" w14:textId="77777777" w:rsidTr="009B71A0">
        <w:trPr>
          <w:trHeight w:val="440"/>
          <w:jc w:val="center"/>
        </w:trPr>
        <w:tc>
          <w:tcPr>
            <w:tcW w:w="2512" w:type="dxa"/>
            <w:vAlign w:val="center"/>
          </w:tcPr>
          <w:p w14:paraId="09C243B8" w14:textId="77777777" w:rsidR="00245FAB" w:rsidRPr="00027EE8" w:rsidRDefault="00245FAB" w:rsidP="009B71A0">
            <w:pPr>
              <w:pStyle w:val="Ingenmellomrom"/>
              <w:jc w:val="center"/>
              <w:rPr>
                <w:b/>
                <w:lang w:val="en-GB"/>
              </w:rPr>
            </w:pPr>
            <w:r w:rsidRPr="00027EE8">
              <w:rPr>
                <w:b/>
                <w:lang w:val="en-GB"/>
              </w:rPr>
              <w:t>13:00</w:t>
            </w:r>
          </w:p>
        </w:tc>
        <w:tc>
          <w:tcPr>
            <w:tcW w:w="2512" w:type="dxa"/>
            <w:vAlign w:val="center"/>
          </w:tcPr>
          <w:p w14:paraId="7CAC9FF0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0580BFF0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37501681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167C352C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6" w:type="dxa"/>
            <w:vAlign w:val="center"/>
          </w:tcPr>
          <w:p w14:paraId="36109873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245FAB" w:rsidRPr="00027EE8" w14:paraId="3E0C4A4A" w14:textId="77777777" w:rsidTr="009B71A0">
        <w:trPr>
          <w:trHeight w:val="440"/>
          <w:jc w:val="center"/>
        </w:trPr>
        <w:tc>
          <w:tcPr>
            <w:tcW w:w="2512" w:type="dxa"/>
            <w:vAlign w:val="center"/>
          </w:tcPr>
          <w:p w14:paraId="06922208" w14:textId="77777777" w:rsidR="00245FAB" w:rsidRPr="00027EE8" w:rsidRDefault="00245FAB" w:rsidP="009B71A0">
            <w:pPr>
              <w:pStyle w:val="Ingenmellomrom"/>
              <w:jc w:val="center"/>
              <w:rPr>
                <w:b/>
                <w:lang w:val="en-GB"/>
              </w:rPr>
            </w:pPr>
            <w:r w:rsidRPr="00027EE8">
              <w:rPr>
                <w:b/>
                <w:lang w:val="en-GB"/>
              </w:rPr>
              <w:t>14:00</w:t>
            </w:r>
          </w:p>
        </w:tc>
        <w:tc>
          <w:tcPr>
            <w:tcW w:w="2512" w:type="dxa"/>
            <w:vAlign w:val="center"/>
          </w:tcPr>
          <w:p w14:paraId="2F304A59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6AA11012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3FF27747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53D6B87B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6" w:type="dxa"/>
            <w:vAlign w:val="center"/>
          </w:tcPr>
          <w:p w14:paraId="6F7030C8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245FAB" w:rsidRPr="00027EE8" w14:paraId="59F7D1EC" w14:textId="77777777" w:rsidTr="009B71A0">
        <w:trPr>
          <w:trHeight w:val="440"/>
          <w:jc w:val="center"/>
        </w:trPr>
        <w:tc>
          <w:tcPr>
            <w:tcW w:w="2512" w:type="dxa"/>
            <w:vAlign w:val="center"/>
          </w:tcPr>
          <w:p w14:paraId="788AC66E" w14:textId="77777777" w:rsidR="00245FAB" w:rsidRPr="00027EE8" w:rsidRDefault="00245FAB" w:rsidP="009B71A0">
            <w:pPr>
              <w:pStyle w:val="Ingenmellomrom"/>
              <w:jc w:val="center"/>
              <w:rPr>
                <w:b/>
                <w:lang w:val="en-GB"/>
              </w:rPr>
            </w:pPr>
            <w:r w:rsidRPr="00027EE8">
              <w:rPr>
                <w:b/>
                <w:lang w:val="en-GB"/>
              </w:rPr>
              <w:t>15:00</w:t>
            </w:r>
          </w:p>
        </w:tc>
        <w:tc>
          <w:tcPr>
            <w:tcW w:w="2512" w:type="dxa"/>
            <w:vAlign w:val="center"/>
          </w:tcPr>
          <w:p w14:paraId="7EEB6A16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2851BF36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63213FC6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0D9881E0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6" w:type="dxa"/>
            <w:vAlign w:val="center"/>
          </w:tcPr>
          <w:p w14:paraId="2EBB13EA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245FAB" w:rsidRPr="00027EE8" w14:paraId="2D960822" w14:textId="77777777" w:rsidTr="009B71A0">
        <w:trPr>
          <w:trHeight w:val="440"/>
          <w:jc w:val="center"/>
        </w:trPr>
        <w:tc>
          <w:tcPr>
            <w:tcW w:w="2512" w:type="dxa"/>
            <w:vAlign w:val="center"/>
          </w:tcPr>
          <w:p w14:paraId="133D2361" w14:textId="77777777" w:rsidR="00245FAB" w:rsidRPr="00027EE8" w:rsidRDefault="00245FAB" w:rsidP="009B71A0">
            <w:pPr>
              <w:pStyle w:val="Ingenmellomrom"/>
              <w:jc w:val="center"/>
              <w:rPr>
                <w:b/>
                <w:lang w:val="en-GB"/>
              </w:rPr>
            </w:pPr>
            <w:r w:rsidRPr="00027EE8">
              <w:rPr>
                <w:b/>
                <w:lang w:val="en-GB"/>
              </w:rPr>
              <w:t>16:00</w:t>
            </w:r>
          </w:p>
        </w:tc>
        <w:tc>
          <w:tcPr>
            <w:tcW w:w="2512" w:type="dxa"/>
            <w:vAlign w:val="center"/>
          </w:tcPr>
          <w:p w14:paraId="2B82EF25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591D2D0A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4F55C73A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28C8D9CF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6" w:type="dxa"/>
            <w:vAlign w:val="center"/>
          </w:tcPr>
          <w:p w14:paraId="3C589698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245FAB" w:rsidRPr="00027EE8" w14:paraId="273A7F8A" w14:textId="77777777" w:rsidTr="009B71A0">
        <w:trPr>
          <w:trHeight w:val="440"/>
          <w:jc w:val="center"/>
        </w:trPr>
        <w:tc>
          <w:tcPr>
            <w:tcW w:w="2512" w:type="dxa"/>
            <w:vAlign w:val="center"/>
          </w:tcPr>
          <w:p w14:paraId="6FC2BBB1" w14:textId="77777777" w:rsidR="00245FAB" w:rsidRPr="00027EE8" w:rsidRDefault="00245FAB" w:rsidP="009B71A0">
            <w:pPr>
              <w:pStyle w:val="Ingenmellomrom"/>
              <w:jc w:val="center"/>
              <w:rPr>
                <w:b/>
                <w:lang w:val="en-GB"/>
              </w:rPr>
            </w:pPr>
            <w:r w:rsidRPr="00027EE8">
              <w:rPr>
                <w:b/>
                <w:lang w:val="en-GB"/>
              </w:rPr>
              <w:t>17:00</w:t>
            </w:r>
          </w:p>
        </w:tc>
        <w:tc>
          <w:tcPr>
            <w:tcW w:w="2512" w:type="dxa"/>
            <w:vAlign w:val="center"/>
          </w:tcPr>
          <w:p w14:paraId="1CA7701C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5E84B0EC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238423E7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2" w:type="dxa"/>
            <w:vAlign w:val="center"/>
          </w:tcPr>
          <w:p w14:paraId="1F622A6A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516" w:type="dxa"/>
            <w:vAlign w:val="center"/>
          </w:tcPr>
          <w:p w14:paraId="1401E1A7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245FAB" w:rsidRPr="00027EE8" w14:paraId="28488E09" w14:textId="77777777" w:rsidTr="009B71A0">
        <w:trPr>
          <w:trHeight w:val="2384"/>
          <w:jc w:val="center"/>
        </w:trPr>
        <w:tc>
          <w:tcPr>
            <w:tcW w:w="2512" w:type="dxa"/>
            <w:vAlign w:val="center"/>
          </w:tcPr>
          <w:p w14:paraId="0A3B89A2" w14:textId="77777777" w:rsidR="00245FAB" w:rsidRPr="00027EE8" w:rsidRDefault="00245FAB" w:rsidP="009B71A0">
            <w:pPr>
              <w:pStyle w:val="Ingenmellomrom"/>
              <w:jc w:val="center"/>
              <w:rPr>
                <w:b/>
                <w:lang w:val="en-GB"/>
              </w:rPr>
            </w:pPr>
            <w:r w:rsidRPr="00027EE8">
              <w:rPr>
                <w:b/>
                <w:lang w:val="en-GB"/>
              </w:rPr>
              <w:t>Other</w:t>
            </w:r>
          </w:p>
        </w:tc>
        <w:tc>
          <w:tcPr>
            <w:tcW w:w="12564" w:type="dxa"/>
            <w:gridSpan w:val="5"/>
            <w:vAlign w:val="center"/>
          </w:tcPr>
          <w:p w14:paraId="291BBDAE" w14:textId="77777777" w:rsidR="00245FAB" w:rsidRPr="00FC563B" w:rsidRDefault="00245FAB" w:rsidP="009B71A0">
            <w:pPr>
              <w:pStyle w:val="Ingenmellomrom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14:paraId="0F3ACF0F" w14:textId="77777777" w:rsidR="00245FAB" w:rsidRPr="00245FAB" w:rsidRDefault="00245FAB">
      <w:pPr>
        <w:rPr>
          <w:rFonts w:ascii="Arial" w:hAnsi="Arial" w:cs="Arial"/>
          <w:lang w:val="en-GB"/>
        </w:rPr>
      </w:pPr>
    </w:p>
    <w:sectPr w:rsidR="00245FAB" w:rsidRPr="00245FAB" w:rsidSect="00245FAB">
      <w:headerReference w:type="default" r:id="rId11"/>
      <w:footerReference w:type="default" r:id="rId12"/>
      <w:pgSz w:w="16838" w:h="11906" w:orient="landscape"/>
      <w:pgMar w:top="1080" w:right="1888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785AA" w14:textId="77777777" w:rsidR="00245FAB" w:rsidRDefault="00245FAB" w:rsidP="000816B6">
      <w:pPr>
        <w:spacing w:after="0" w:line="240" w:lineRule="auto"/>
      </w:pPr>
      <w:r>
        <w:separator/>
      </w:r>
    </w:p>
  </w:endnote>
  <w:endnote w:type="continuationSeparator" w:id="0">
    <w:p w14:paraId="2AC53FA8" w14:textId="77777777" w:rsidR="00245FAB" w:rsidRDefault="00245FAB" w:rsidP="0008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ADA31" w14:textId="3A8D4154" w:rsidR="000816B6" w:rsidRPr="000816B6" w:rsidRDefault="00372808">
    <w:pPr>
      <w:pStyle w:val="Bunntekst"/>
      <w:rPr>
        <w:rFonts w:asciiTheme="majorHAnsi" w:hAnsiTheme="majorHAnsi"/>
        <w:color w:val="021E40" w:themeColor="text2"/>
        <w:szCs w:val="20"/>
      </w:rPr>
    </w:pPr>
    <w:r>
      <w:rPr>
        <w:rFonts w:asciiTheme="majorHAnsi" w:hAnsiTheme="majorHAnsi"/>
        <w:color w:val="021E40" w:themeColor="text2"/>
        <w:szCs w:val="20"/>
      </w:rPr>
      <w:t>Beddingen 16</w:t>
    </w:r>
    <w:r w:rsidR="000816B6" w:rsidRPr="00B55BCC">
      <w:rPr>
        <w:rFonts w:asciiTheme="majorHAnsi" w:hAnsiTheme="majorHAnsi"/>
        <w:color w:val="021E40" w:themeColor="text2"/>
        <w:szCs w:val="20"/>
      </w:rPr>
      <w:t xml:space="preserve">, </w:t>
    </w:r>
    <w:r>
      <w:rPr>
        <w:rFonts w:asciiTheme="majorHAnsi" w:hAnsiTheme="majorHAnsi"/>
        <w:color w:val="021E40" w:themeColor="text2"/>
        <w:szCs w:val="20"/>
      </w:rPr>
      <w:t>7042</w:t>
    </w:r>
    <w:r w:rsidR="000816B6" w:rsidRPr="00B55BCC">
      <w:rPr>
        <w:rFonts w:asciiTheme="majorHAnsi" w:hAnsiTheme="majorHAnsi"/>
        <w:color w:val="021E40" w:themeColor="text2"/>
        <w:szCs w:val="20"/>
      </w:rPr>
      <w:t xml:space="preserve"> Trondheim, Norway </w:t>
    </w:r>
    <w:r w:rsidR="00B55BCC">
      <w:rPr>
        <w:rFonts w:asciiTheme="majorHAnsi" w:hAnsiTheme="majorHAnsi"/>
        <w:color w:val="021E40" w:themeColor="text2"/>
        <w:szCs w:val="20"/>
      </w:rPr>
      <w:tab/>
    </w:r>
    <w:r w:rsidR="00245FAB">
      <w:rPr>
        <w:rFonts w:asciiTheme="majorHAnsi" w:hAnsiTheme="majorHAnsi"/>
        <w:color w:val="021E40" w:themeColor="text2"/>
        <w:szCs w:val="20"/>
      </w:rPr>
      <w:tab/>
    </w:r>
    <w:r w:rsidR="00245FAB">
      <w:rPr>
        <w:rFonts w:asciiTheme="majorHAnsi" w:hAnsiTheme="majorHAnsi"/>
        <w:color w:val="021E40" w:themeColor="text2"/>
        <w:szCs w:val="20"/>
      </w:rPr>
      <w:tab/>
    </w:r>
    <w:r w:rsidR="00245FAB">
      <w:rPr>
        <w:rFonts w:asciiTheme="majorHAnsi" w:hAnsiTheme="majorHAnsi"/>
        <w:color w:val="021E40" w:themeColor="text2"/>
        <w:szCs w:val="20"/>
      </w:rPr>
      <w:tab/>
    </w:r>
    <w:r w:rsidR="00B55BCC" w:rsidRPr="00B55BCC">
      <w:rPr>
        <w:rFonts w:ascii="Arial" w:hAnsi="Arial" w:cs="Arial"/>
        <w:b/>
        <w:bCs/>
        <w:color w:val="FE4F01" w:themeColor="accent1"/>
        <w:sz w:val="24"/>
        <w:szCs w:val="24"/>
      </w:rPr>
      <w:t>www.scaleaq.com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71C64" w14:textId="75399814" w:rsidR="00245FAB" w:rsidRPr="000816B6" w:rsidRDefault="00245FAB" w:rsidP="00245FAB">
    <w:pPr>
      <w:pStyle w:val="Bunntekst"/>
      <w:ind w:left="-851"/>
      <w:rPr>
        <w:rFonts w:asciiTheme="majorHAnsi" w:hAnsiTheme="majorHAnsi"/>
        <w:color w:val="021E40" w:themeColor="text2"/>
        <w:szCs w:val="20"/>
      </w:rPr>
    </w:pPr>
    <w:r>
      <w:rPr>
        <w:rFonts w:asciiTheme="majorHAnsi" w:hAnsiTheme="majorHAnsi"/>
        <w:color w:val="021E40" w:themeColor="text2"/>
        <w:szCs w:val="20"/>
      </w:rPr>
      <w:t>Beddingen 16</w:t>
    </w:r>
    <w:r w:rsidRPr="00B55BCC">
      <w:rPr>
        <w:rFonts w:asciiTheme="majorHAnsi" w:hAnsiTheme="majorHAnsi"/>
        <w:color w:val="021E40" w:themeColor="text2"/>
        <w:szCs w:val="20"/>
      </w:rPr>
      <w:t xml:space="preserve">, </w:t>
    </w:r>
    <w:r>
      <w:rPr>
        <w:rFonts w:asciiTheme="majorHAnsi" w:hAnsiTheme="majorHAnsi"/>
        <w:color w:val="021E40" w:themeColor="text2"/>
        <w:szCs w:val="20"/>
      </w:rPr>
      <w:t>7042</w:t>
    </w:r>
    <w:r w:rsidRPr="00B55BCC">
      <w:rPr>
        <w:rFonts w:asciiTheme="majorHAnsi" w:hAnsiTheme="majorHAnsi"/>
        <w:color w:val="021E40" w:themeColor="text2"/>
        <w:szCs w:val="20"/>
      </w:rPr>
      <w:t xml:space="preserve"> Trondheim, Norway </w:t>
    </w:r>
    <w:r>
      <w:rPr>
        <w:rFonts w:asciiTheme="majorHAnsi" w:hAnsiTheme="majorHAnsi"/>
        <w:color w:val="021E40" w:themeColor="text2"/>
        <w:szCs w:val="20"/>
      </w:rPr>
      <w:tab/>
      <w:t xml:space="preserve">     </w:t>
    </w:r>
    <w:r>
      <w:rPr>
        <w:rFonts w:asciiTheme="majorHAnsi" w:hAnsiTheme="majorHAnsi"/>
        <w:color w:val="021E40" w:themeColor="text2"/>
        <w:szCs w:val="20"/>
      </w:rPr>
      <w:tab/>
    </w:r>
    <w:r>
      <w:rPr>
        <w:rFonts w:asciiTheme="majorHAnsi" w:hAnsiTheme="majorHAnsi"/>
        <w:color w:val="021E40" w:themeColor="text2"/>
        <w:szCs w:val="20"/>
      </w:rPr>
      <w:tab/>
    </w:r>
    <w:r>
      <w:rPr>
        <w:rFonts w:asciiTheme="majorHAnsi" w:hAnsiTheme="majorHAnsi"/>
        <w:color w:val="021E40" w:themeColor="text2"/>
        <w:szCs w:val="20"/>
      </w:rPr>
      <w:tab/>
    </w:r>
    <w:r>
      <w:rPr>
        <w:rFonts w:asciiTheme="majorHAnsi" w:hAnsiTheme="majorHAnsi"/>
        <w:color w:val="021E40" w:themeColor="text2"/>
        <w:szCs w:val="20"/>
      </w:rPr>
      <w:tab/>
    </w:r>
    <w:r w:rsidRPr="00B55BCC">
      <w:rPr>
        <w:rFonts w:ascii="Arial" w:hAnsi="Arial" w:cs="Arial"/>
        <w:b/>
        <w:bCs/>
        <w:color w:val="FE4F01" w:themeColor="accent1"/>
        <w:sz w:val="24"/>
        <w:szCs w:val="24"/>
      </w:rPr>
      <w:t>www.scaleaq.com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E74E4" w14:textId="77777777" w:rsidR="00245FAB" w:rsidRDefault="00245FAB" w:rsidP="000816B6">
      <w:pPr>
        <w:spacing w:after="0" w:line="240" w:lineRule="auto"/>
      </w:pPr>
      <w:r>
        <w:separator/>
      </w:r>
    </w:p>
  </w:footnote>
  <w:footnote w:type="continuationSeparator" w:id="0">
    <w:p w14:paraId="7835F158" w14:textId="77777777" w:rsidR="00245FAB" w:rsidRDefault="00245FAB" w:rsidP="00081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EFB7E" w14:textId="6AE351F9" w:rsidR="000816B6" w:rsidRPr="00245FAB" w:rsidRDefault="000816B6" w:rsidP="00245FAB">
    <w:pPr>
      <w:pStyle w:val="Topptekst"/>
      <w:rPr>
        <w:b/>
        <w:bCs/>
        <w:color w:val="021E40" w:themeColor="text2"/>
        <w:sz w:val="24"/>
        <w:szCs w:val="28"/>
      </w:rPr>
    </w:pPr>
    <w:r w:rsidRPr="00245FAB">
      <w:rPr>
        <w:b/>
        <w:bCs/>
        <w:noProof/>
        <w:color w:val="021E40" w:themeColor="text2"/>
        <w:sz w:val="24"/>
        <w:szCs w:val="28"/>
      </w:rPr>
      <w:drawing>
        <wp:anchor distT="0" distB="0" distL="114300" distR="114300" simplePos="0" relativeHeight="251659264" behindDoc="0" locked="0" layoutInCell="1" allowOverlap="1" wp14:anchorId="7BFE6159" wp14:editId="1E9700ED">
          <wp:simplePos x="0" y="0"/>
          <wp:positionH relativeFrom="margin">
            <wp:align>right</wp:align>
          </wp:positionH>
          <wp:positionV relativeFrom="paragraph">
            <wp:posOffset>-77230</wp:posOffset>
          </wp:positionV>
          <wp:extent cx="1403350" cy="288861"/>
          <wp:effectExtent l="0" t="0" r="6350" b="0"/>
          <wp:wrapNone/>
          <wp:docPr id="11" name="Bil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2888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FAB" w:rsidRPr="00245FAB">
      <w:rPr>
        <w:b/>
        <w:bCs/>
        <w:color w:val="021E40" w:themeColor="text2"/>
        <w:sz w:val="24"/>
        <w:szCs w:val="28"/>
      </w:rPr>
      <w:t>NEW EMPLOYEE ONBOARDING 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7509D" w14:textId="5E2149FF" w:rsidR="00245FAB" w:rsidRPr="00245FAB" w:rsidRDefault="00245FAB">
    <w:pPr>
      <w:pStyle w:val="Topptekst"/>
      <w:rPr>
        <w:b/>
        <w:bCs/>
        <w:color w:val="021E40" w:themeColor="text2"/>
        <w:sz w:val="24"/>
        <w:szCs w:val="28"/>
      </w:rPr>
    </w:pPr>
    <w:r>
      <w:rPr>
        <w:b/>
        <w:bCs/>
        <w:color w:val="021E40" w:themeColor="text2"/>
        <w:sz w:val="24"/>
        <w:szCs w:val="28"/>
      </w:rPr>
      <w:t xml:space="preserve">NEW </w:t>
    </w:r>
    <w:r w:rsidRPr="00245FAB">
      <w:rPr>
        <w:b/>
        <w:bCs/>
        <w:color w:val="021E40" w:themeColor="text2"/>
        <w:sz w:val="24"/>
        <w:szCs w:val="28"/>
      </w:rPr>
      <w:t>EMPLOYEE ONBOARDING PLAN</w:t>
    </w:r>
    <w:r>
      <w:rPr>
        <w:noProof/>
      </w:rPr>
      <w:drawing>
        <wp:anchor distT="0" distB="0" distL="114300" distR="114300" simplePos="0" relativeHeight="251661312" behindDoc="0" locked="0" layoutInCell="1" allowOverlap="1" wp14:anchorId="417C675C" wp14:editId="46C3EA2F">
          <wp:simplePos x="0" y="0"/>
          <wp:positionH relativeFrom="margin">
            <wp:posOffset>8276542</wp:posOffset>
          </wp:positionH>
          <wp:positionV relativeFrom="paragraph">
            <wp:posOffset>-120363</wp:posOffset>
          </wp:positionV>
          <wp:extent cx="1403350" cy="288861"/>
          <wp:effectExtent l="0" t="0" r="0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2888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AB"/>
    <w:rsid w:val="00015C2B"/>
    <w:rsid w:val="000816B6"/>
    <w:rsid w:val="000E105D"/>
    <w:rsid w:val="00245FAB"/>
    <w:rsid w:val="00287190"/>
    <w:rsid w:val="00372808"/>
    <w:rsid w:val="005153A1"/>
    <w:rsid w:val="005E680F"/>
    <w:rsid w:val="008129A3"/>
    <w:rsid w:val="008C0ABC"/>
    <w:rsid w:val="00AF2D5A"/>
    <w:rsid w:val="00B55BCC"/>
    <w:rsid w:val="00CE2188"/>
    <w:rsid w:val="00D0440F"/>
    <w:rsid w:val="00F2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DBDCBD"/>
  <w15:chartTrackingRefBased/>
  <w15:docId w15:val="{4493A647-4ECB-4C8E-9BAA-18E70A63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05D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55B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21E40" w:themeColor="text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55B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21E40" w:themeColor="text2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816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816B6"/>
  </w:style>
  <w:style w:type="paragraph" w:styleId="Bunntekst">
    <w:name w:val="footer"/>
    <w:basedOn w:val="Normal"/>
    <w:link w:val="BunntekstTegn"/>
    <w:uiPriority w:val="99"/>
    <w:unhideWhenUsed/>
    <w:rsid w:val="000816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816B6"/>
  </w:style>
  <w:style w:type="character" w:styleId="Hyperkobling">
    <w:name w:val="Hyperlink"/>
    <w:basedOn w:val="Standardskriftforavsnitt"/>
    <w:uiPriority w:val="99"/>
    <w:unhideWhenUsed/>
    <w:rsid w:val="000816B6"/>
    <w:rPr>
      <w:color w:val="FF5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816B6"/>
    <w:rPr>
      <w:color w:val="808080"/>
      <w:shd w:val="clear" w:color="auto" w:fill="E6E6E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55BCC"/>
    <w:rPr>
      <w:rFonts w:asciiTheme="majorHAnsi" w:eastAsiaTheme="majorEastAsia" w:hAnsiTheme="majorHAnsi" w:cstheme="majorBidi"/>
      <w:b/>
      <w:color w:val="021E40" w:themeColor="text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55BCC"/>
    <w:rPr>
      <w:rFonts w:asciiTheme="majorHAnsi" w:eastAsiaTheme="majorEastAsia" w:hAnsiTheme="majorHAnsi" w:cstheme="majorBidi"/>
      <w:b/>
      <w:color w:val="021E40" w:themeColor="text2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B55BCC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21E40" w:themeColor="text2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55BCC"/>
    <w:rPr>
      <w:rFonts w:asciiTheme="majorHAnsi" w:eastAsiaTheme="majorEastAsia" w:hAnsiTheme="majorHAnsi" w:cstheme="majorBidi"/>
      <w:b/>
      <w:color w:val="021E40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55BCC"/>
    <w:pPr>
      <w:numPr>
        <w:ilvl w:val="1"/>
      </w:numPr>
    </w:pPr>
    <w:rPr>
      <w:rFonts w:eastAsiaTheme="minorEastAsia"/>
      <w:color w:val="187DB2" w:themeColor="background2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55BCC"/>
    <w:rPr>
      <w:rFonts w:eastAsiaTheme="minorEastAsia"/>
      <w:color w:val="187DB2" w:themeColor="background2"/>
      <w:spacing w:val="15"/>
    </w:rPr>
  </w:style>
  <w:style w:type="table" w:styleId="Tabellrutenett">
    <w:name w:val="Table Grid"/>
    <w:basedOn w:val="Vanligtabell"/>
    <w:uiPriority w:val="39"/>
    <w:rsid w:val="00245FAB"/>
    <w:pPr>
      <w:spacing w:after="0" w:line="240" w:lineRule="auto"/>
    </w:pPr>
    <w:rPr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qFormat/>
    <w:rsid w:val="00245FAB"/>
    <w:pPr>
      <w:spacing w:after="0" w:line="240" w:lineRule="auto"/>
    </w:pPr>
    <w:rPr>
      <w:rFonts w:ascii="Arial" w:eastAsiaTheme="minorEastAsia" w:hAnsi="Arial"/>
      <w:sz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einsvik-my.sharepoint.com/personal/julie_gustavsen_scaleaq_com/Documents/Maler/Dokumentmal.dotx" TargetMode="External"/></Relationships>
</file>

<file path=word/theme/theme1.xml><?xml version="1.0" encoding="utf-8"?>
<a:theme xmlns:a="http://schemas.openxmlformats.org/drawingml/2006/main" name="Office-tema">
  <a:themeElements>
    <a:clrScheme name="Egendefinert 2">
      <a:dk1>
        <a:srgbClr val="000000"/>
      </a:dk1>
      <a:lt1>
        <a:srgbClr val="FFFFFF"/>
      </a:lt1>
      <a:dk2>
        <a:srgbClr val="021E40"/>
      </a:dk2>
      <a:lt2>
        <a:srgbClr val="187DB2"/>
      </a:lt2>
      <a:accent1>
        <a:srgbClr val="FE4F01"/>
      </a:accent1>
      <a:accent2>
        <a:srgbClr val="064574"/>
      </a:accent2>
      <a:accent3>
        <a:srgbClr val="53C0E9"/>
      </a:accent3>
      <a:accent4>
        <a:srgbClr val="F67B2E"/>
      </a:accent4>
      <a:accent5>
        <a:srgbClr val="E12727"/>
      </a:accent5>
      <a:accent6>
        <a:srgbClr val="95D3E7"/>
      </a:accent6>
      <a:hlink>
        <a:srgbClr val="FF5000"/>
      </a:hlink>
      <a:folHlink>
        <a:srgbClr val="53C0E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B2E984E8B5E46BBDE59177F55790F" ma:contentTypeVersion="4" ma:contentTypeDescription="Create a new document." ma:contentTypeScope="" ma:versionID="1eb196731e7b6c00ebc6628ffbde76e2">
  <xsd:schema xmlns:xsd="http://www.w3.org/2001/XMLSchema" xmlns:xs="http://www.w3.org/2001/XMLSchema" xmlns:p="http://schemas.microsoft.com/office/2006/metadata/properties" xmlns:ns2="b5eca798-baa2-4855-b8e4-be38f871be01" xmlns:ns3="911c001f-cfd5-4f8a-a5a3-6f254d25c321" targetNamespace="http://schemas.microsoft.com/office/2006/metadata/properties" ma:root="true" ma:fieldsID="5f24c3b8be6910604c3b77c6cdec397d" ns2:_="" ns3:_="">
    <xsd:import namespace="b5eca798-baa2-4855-b8e4-be38f871be01"/>
    <xsd:import namespace="911c001f-cfd5-4f8a-a5a3-6f254d25c3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ca798-baa2-4855-b8e4-be38f871be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c001f-cfd5-4f8a-a5a3-6f254d25c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eca798-baa2-4855-b8e4-be38f871be01">
      <UserInfo>
        <DisplayName>Siri Kristiansen</DisplayName>
        <AccountId>16</AccountId>
        <AccountType/>
      </UserInfo>
      <UserInfo>
        <DisplayName>Carina Ringen</DisplayName>
        <AccountId>12</AccountId>
        <AccountType/>
      </UserInfo>
      <UserInfo>
        <DisplayName>Per Andreas Slogvik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4C5F7C4-FD3E-4A07-8971-3A3077022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ca798-baa2-4855-b8e4-be38f871be01"/>
    <ds:schemaRef ds:uri="911c001f-cfd5-4f8a-a5a3-6f254d25c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B54C24-0835-4801-8140-D3308CE33F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CD29CA-ECF6-4C5D-AB94-CF3513197044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5eca798-baa2-4855-b8e4-be38f871be01"/>
    <ds:schemaRef ds:uri="911c001f-cfd5-4f8a-a5a3-6f254d25c321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</Template>
  <TotalTime>6</TotalTime>
  <Pages>4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Gustavsen</dc:creator>
  <cp:keywords/>
  <dc:description/>
  <cp:lastModifiedBy>Julie Gustavsen</cp:lastModifiedBy>
  <cp:revision>3</cp:revision>
  <dcterms:created xsi:type="dcterms:W3CDTF">2019-11-19T09:42:00Z</dcterms:created>
  <dcterms:modified xsi:type="dcterms:W3CDTF">2019-11-19T09:58:00Z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0x01010025FB2E984E8B5E46BBDE59177F55790F</vt:lpwstr>
  </property>
</Properties>
</file>